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8" w:rsidRPr="001557A8" w:rsidRDefault="00725038" w:rsidP="00576761">
      <w:pPr>
        <w:jc w:val="center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br/>
      </w:r>
    </w:p>
    <w:p w:rsidR="00725038" w:rsidRDefault="00725038" w:rsidP="001557A8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1557A8">
        <w:rPr>
          <w:rFonts w:ascii="Arial" w:hAnsi="Arial" w:cs="Arial"/>
          <w:b/>
          <w:caps/>
          <w:sz w:val="22"/>
          <w:szCs w:val="22"/>
        </w:rPr>
        <w:t>Rubén Antonio Gutiérrez Hidalgo</w:t>
      </w:r>
    </w:p>
    <w:p w:rsidR="00725038" w:rsidRPr="00F82546" w:rsidRDefault="00725038" w:rsidP="001557A8">
      <w:pPr>
        <w:pStyle w:val="Heading1"/>
        <w:tabs>
          <w:tab w:val="left" w:pos="2268"/>
        </w:tabs>
        <w:rPr>
          <w:rFonts w:ascii="Arial" w:hAnsi="Arial" w:cs="Arial"/>
          <w:sz w:val="20"/>
        </w:rPr>
      </w:pPr>
      <w:r w:rsidRPr="00F82546">
        <w:rPr>
          <w:rFonts w:ascii="Arial" w:hAnsi="Arial" w:cs="Arial"/>
          <w:caps/>
          <w:sz w:val="20"/>
        </w:rPr>
        <w:t xml:space="preserve"> </w:t>
      </w:r>
      <w:r w:rsidRPr="00F82546">
        <w:rPr>
          <w:rFonts w:ascii="Arial" w:hAnsi="Arial" w:cs="Arial"/>
          <w:sz w:val="20"/>
        </w:rPr>
        <w:t>Rut</w:t>
      </w:r>
      <w:r w:rsidRPr="00F82546">
        <w:rPr>
          <w:rFonts w:ascii="Arial" w:hAnsi="Arial" w:cs="Arial"/>
          <w:caps/>
          <w:sz w:val="20"/>
        </w:rPr>
        <w:t>: 9.539.777-8</w:t>
      </w:r>
      <w:r>
        <w:rPr>
          <w:rFonts w:ascii="Arial" w:hAnsi="Arial" w:cs="Arial"/>
          <w:caps/>
          <w:sz w:val="20"/>
        </w:rPr>
        <w:t xml:space="preserve"> </w:t>
      </w:r>
      <w:r w:rsidRPr="00F82546">
        <w:rPr>
          <w:rFonts w:ascii="Arial" w:hAnsi="Arial" w:cs="Arial"/>
          <w:caps/>
          <w:sz w:val="20"/>
        </w:rPr>
        <w:t xml:space="preserve"> </w:t>
      </w:r>
      <w:r>
        <w:rPr>
          <w:rFonts w:ascii="Arial" w:hAnsi="Arial" w:cs="Arial"/>
          <w:caps/>
          <w:sz w:val="20"/>
        </w:rPr>
        <w:t xml:space="preserve">/ </w:t>
      </w:r>
      <w:r>
        <w:rPr>
          <w:rFonts w:ascii="Arial" w:hAnsi="Arial" w:cs="Arial"/>
          <w:sz w:val="20"/>
        </w:rPr>
        <w:t>Dirección  P</w:t>
      </w:r>
      <w:r w:rsidRPr="00F82546">
        <w:rPr>
          <w:rFonts w:ascii="Arial" w:hAnsi="Arial" w:cs="Arial"/>
          <w:sz w:val="20"/>
        </w:rPr>
        <w:t>sje</w:t>
      </w:r>
      <w:r>
        <w:rPr>
          <w:rFonts w:ascii="Arial" w:hAnsi="Arial" w:cs="Arial"/>
          <w:sz w:val="20"/>
        </w:rPr>
        <w:t>.  Negrillo</w:t>
      </w:r>
      <w:r w:rsidRPr="00F82546">
        <w:rPr>
          <w:rFonts w:ascii="Arial" w:hAnsi="Arial" w:cs="Arial"/>
          <w:sz w:val="20"/>
        </w:rPr>
        <w:t xml:space="preserve"> 9384 La Florida Santiago</w:t>
      </w:r>
    </w:p>
    <w:p w:rsidR="00725038" w:rsidRPr="00F82546" w:rsidRDefault="00725038" w:rsidP="001557A8">
      <w:pPr>
        <w:pStyle w:val="Heading3"/>
        <w:jc w:val="center"/>
        <w:rPr>
          <w:rFonts w:ascii="Arial" w:hAnsi="Arial" w:cs="Arial"/>
          <w:sz w:val="22"/>
          <w:szCs w:val="22"/>
        </w:rPr>
      </w:pPr>
      <w:r w:rsidRPr="00F82546">
        <w:rPr>
          <w:rFonts w:ascii="Arial" w:hAnsi="Arial" w:cs="Arial"/>
          <w:sz w:val="22"/>
          <w:szCs w:val="22"/>
        </w:rPr>
        <w:t xml:space="preserve">Teléfonos: </w:t>
      </w:r>
      <w:r>
        <w:rPr>
          <w:rFonts w:ascii="Arial" w:hAnsi="Arial" w:cs="Arial"/>
          <w:sz w:val="22"/>
          <w:szCs w:val="22"/>
        </w:rPr>
        <w:t>2</w:t>
      </w:r>
      <w:r w:rsidRPr="00F82546">
        <w:rPr>
          <w:rFonts w:ascii="Arial" w:hAnsi="Arial" w:cs="Arial"/>
          <w:sz w:val="22"/>
          <w:szCs w:val="22"/>
        </w:rPr>
        <w:t>287 0997</w:t>
      </w:r>
      <w:r>
        <w:rPr>
          <w:rFonts w:ascii="Arial" w:hAnsi="Arial" w:cs="Arial"/>
          <w:sz w:val="22"/>
          <w:szCs w:val="22"/>
        </w:rPr>
        <w:t xml:space="preserve"> </w:t>
      </w:r>
      <w:r w:rsidRPr="00F82546">
        <w:rPr>
          <w:rFonts w:ascii="Arial" w:hAnsi="Arial" w:cs="Arial"/>
          <w:sz w:val="22"/>
          <w:szCs w:val="22"/>
        </w:rPr>
        <w:t xml:space="preserve"> /</w:t>
      </w:r>
      <w:r>
        <w:rPr>
          <w:rFonts w:ascii="Arial" w:hAnsi="Arial" w:cs="Arial"/>
          <w:sz w:val="22"/>
          <w:szCs w:val="22"/>
        </w:rPr>
        <w:t xml:space="preserve">  Celula</w:t>
      </w:r>
      <w:r w:rsidRPr="00F82546">
        <w:rPr>
          <w:rFonts w:ascii="Arial" w:hAnsi="Arial" w:cs="Arial"/>
          <w:sz w:val="22"/>
          <w:szCs w:val="22"/>
        </w:rPr>
        <w:t>r: (09) 238 3228</w:t>
      </w:r>
    </w:p>
    <w:p w:rsidR="00725038" w:rsidRDefault="00725038" w:rsidP="001557A8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1557A8">
        <w:rPr>
          <w:rFonts w:ascii="Arial" w:hAnsi="Arial" w:cs="Arial"/>
          <w:sz w:val="22"/>
          <w:szCs w:val="22"/>
          <w:lang w:val="es-MX"/>
        </w:rPr>
        <w:t>E-Mail: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1557A8">
        <w:rPr>
          <w:rFonts w:ascii="Arial" w:hAnsi="Arial" w:cs="Arial"/>
          <w:sz w:val="22"/>
          <w:szCs w:val="22"/>
          <w:lang w:val="es-MX"/>
        </w:rPr>
        <w:t xml:space="preserve"> </w:t>
      </w:r>
      <w:hyperlink r:id="rId7" w:history="1">
        <w:r w:rsidRPr="001557A8">
          <w:rPr>
            <w:rStyle w:val="Hyperlink"/>
            <w:rFonts w:ascii="Arial" w:hAnsi="Arial" w:cs="Arial"/>
            <w:sz w:val="22"/>
            <w:szCs w:val="22"/>
            <w:lang w:val="es-MX"/>
          </w:rPr>
          <w:t>rgutierrezh@gmail.com</w:t>
        </w:r>
      </w:hyperlink>
      <w:r w:rsidRPr="001557A8">
        <w:rPr>
          <w:rFonts w:ascii="Arial" w:hAnsi="Arial" w:cs="Arial"/>
          <w:sz w:val="22"/>
          <w:szCs w:val="22"/>
          <w:lang w:val="es-MX"/>
        </w:rPr>
        <w:t xml:space="preserve"> </w:t>
      </w:r>
    </w:p>
    <w:p w:rsidR="00725038" w:rsidRPr="001557A8" w:rsidRDefault="00725038" w:rsidP="001557A8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2"/>
          <w:lang w:val="es-MX"/>
        </w:rPr>
      </w:pPr>
    </w:p>
    <w:p w:rsidR="00725038" w:rsidRPr="001557A8" w:rsidRDefault="00725038">
      <w:pPr>
        <w:rPr>
          <w:rFonts w:ascii="Arial" w:hAnsi="Arial" w:cs="Arial"/>
          <w:sz w:val="22"/>
          <w:szCs w:val="22"/>
          <w:lang w:val="es-MX"/>
        </w:rPr>
      </w:pPr>
    </w:p>
    <w:p w:rsidR="00725038" w:rsidRPr="001557A8" w:rsidRDefault="00725038">
      <w:pPr>
        <w:pStyle w:val="Body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Soy </w:t>
      </w:r>
      <w:r w:rsidRPr="001557A8">
        <w:rPr>
          <w:rFonts w:ascii="Arial" w:hAnsi="Arial" w:cs="Arial"/>
          <w:sz w:val="22"/>
          <w:szCs w:val="22"/>
        </w:rPr>
        <w:t>Ingeniero en Control de Gestión,</w:t>
      </w:r>
      <w:r>
        <w:rPr>
          <w:rFonts w:ascii="Arial" w:hAnsi="Arial" w:cs="Arial"/>
          <w:sz w:val="22"/>
          <w:szCs w:val="22"/>
        </w:rPr>
        <w:t xml:space="preserve"> con experiencia en las áreas de Abastecimiento, Logística y Operaciones,</w:t>
      </w:r>
      <w:r w:rsidRPr="001557A8">
        <w:rPr>
          <w:rFonts w:ascii="Arial" w:hAnsi="Arial" w:cs="Arial"/>
          <w:sz w:val="22"/>
          <w:szCs w:val="22"/>
        </w:rPr>
        <w:t xml:space="preserve"> organizad</w:t>
      </w:r>
      <w:r>
        <w:rPr>
          <w:rFonts w:ascii="Arial" w:hAnsi="Arial" w:cs="Arial"/>
          <w:sz w:val="22"/>
          <w:szCs w:val="22"/>
        </w:rPr>
        <w:t xml:space="preserve">o, mi </w:t>
      </w:r>
      <w:r w:rsidRPr="001557A8">
        <w:rPr>
          <w:rFonts w:ascii="Arial" w:hAnsi="Arial" w:cs="Arial"/>
          <w:sz w:val="22"/>
          <w:szCs w:val="22"/>
        </w:rPr>
        <w:t xml:space="preserve">principal objetivo es cumplir con la </w:t>
      </w:r>
      <w:r>
        <w:rPr>
          <w:rFonts w:ascii="Arial" w:hAnsi="Arial" w:cs="Arial"/>
          <w:sz w:val="22"/>
          <w:szCs w:val="22"/>
        </w:rPr>
        <w:t>m</w:t>
      </w:r>
      <w:r w:rsidRPr="001557A8">
        <w:rPr>
          <w:rFonts w:ascii="Arial" w:hAnsi="Arial" w:cs="Arial"/>
          <w:sz w:val="22"/>
          <w:szCs w:val="22"/>
        </w:rPr>
        <w:t xml:space="preserve">isión, </w:t>
      </w:r>
      <w:r>
        <w:rPr>
          <w:rFonts w:ascii="Arial" w:hAnsi="Arial" w:cs="Arial"/>
          <w:sz w:val="22"/>
          <w:szCs w:val="22"/>
        </w:rPr>
        <w:t xml:space="preserve"> visión </w:t>
      </w:r>
      <w:r w:rsidRPr="001557A8">
        <w:rPr>
          <w:rFonts w:ascii="Arial" w:hAnsi="Arial" w:cs="Arial"/>
          <w:sz w:val="22"/>
          <w:szCs w:val="22"/>
        </w:rPr>
        <w:t>valores y objetivos de la organización, integrando los elementos de planificación y c</w:t>
      </w:r>
      <w:r>
        <w:rPr>
          <w:rFonts w:ascii="Arial" w:hAnsi="Arial" w:cs="Arial"/>
          <w:sz w:val="22"/>
          <w:szCs w:val="22"/>
        </w:rPr>
        <w:t>ontrol para la mejor toma de dec</w:t>
      </w:r>
      <w:r w:rsidRPr="001557A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s</w:t>
      </w:r>
      <w:r w:rsidRPr="001557A8">
        <w:rPr>
          <w:rFonts w:ascii="Arial" w:hAnsi="Arial" w:cs="Arial"/>
          <w:sz w:val="22"/>
          <w:szCs w:val="22"/>
        </w:rPr>
        <w:t>iones</w:t>
      </w:r>
      <w:r>
        <w:rPr>
          <w:rFonts w:ascii="Arial" w:hAnsi="Arial" w:cs="Arial"/>
          <w:sz w:val="22"/>
          <w:szCs w:val="22"/>
        </w:rPr>
        <w:t>. Tengo capacidad</w:t>
      </w:r>
      <w:r w:rsidRPr="001557A8">
        <w:rPr>
          <w:rFonts w:ascii="Arial" w:hAnsi="Arial" w:cs="Arial"/>
          <w:sz w:val="22"/>
          <w:szCs w:val="22"/>
        </w:rPr>
        <w:t xml:space="preserve"> para desarrollar funciones en diferentes ambientes de trabajo, capacid</w:t>
      </w:r>
      <w:r>
        <w:rPr>
          <w:rFonts w:ascii="Arial" w:hAnsi="Arial" w:cs="Arial"/>
          <w:sz w:val="22"/>
          <w:szCs w:val="22"/>
        </w:rPr>
        <w:t xml:space="preserve">ad para el manejo de personas y </w:t>
      </w:r>
      <w:r w:rsidRPr="001557A8">
        <w:rPr>
          <w:rFonts w:ascii="Arial" w:hAnsi="Arial" w:cs="Arial"/>
          <w:sz w:val="22"/>
          <w:szCs w:val="22"/>
        </w:rPr>
        <w:t xml:space="preserve">crear cambios para lograr mejoras en los procesos. </w:t>
      </w:r>
    </w:p>
    <w:p w:rsidR="00725038" w:rsidRPr="001557A8" w:rsidRDefault="00725038">
      <w:pPr>
        <w:rPr>
          <w:rFonts w:ascii="Arial" w:hAnsi="Arial" w:cs="Arial"/>
          <w:sz w:val="22"/>
          <w:szCs w:val="22"/>
          <w:lang w:val="es-MX"/>
        </w:rPr>
      </w:pPr>
    </w:p>
    <w:p w:rsidR="00725038" w:rsidRPr="001557A8" w:rsidRDefault="00725038">
      <w:pPr>
        <w:rPr>
          <w:rFonts w:ascii="Arial" w:hAnsi="Arial" w:cs="Arial"/>
          <w:sz w:val="22"/>
          <w:szCs w:val="22"/>
          <w:lang w:val="es-MX"/>
        </w:rPr>
      </w:pPr>
    </w:p>
    <w:p w:rsidR="00725038" w:rsidRPr="001557A8" w:rsidRDefault="00725038">
      <w:pPr>
        <w:pStyle w:val="Heading1"/>
        <w:rPr>
          <w:rFonts w:ascii="Arial" w:hAnsi="Arial" w:cs="Arial"/>
          <w:b/>
          <w:caps/>
          <w:spacing w:val="80"/>
          <w:sz w:val="22"/>
          <w:szCs w:val="22"/>
        </w:rPr>
      </w:pPr>
      <w:r w:rsidRPr="001557A8">
        <w:rPr>
          <w:rFonts w:ascii="Arial" w:hAnsi="Arial" w:cs="Arial"/>
          <w:b/>
          <w:caps/>
          <w:spacing w:val="80"/>
          <w:sz w:val="22"/>
          <w:szCs w:val="22"/>
        </w:rPr>
        <w:t>Experiencia Profesional</w:t>
      </w:r>
    </w:p>
    <w:p w:rsidR="00725038" w:rsidRDefault="00725038" w:rsidP="00C9378A">
      <w:pPr>
        <w:rPr>
          <w:rFonts w:ascii="Arial" w:hAnsi="Arial" w:cs="Arial"/>
          <w:sz w:val="22"/>
          <w:szCs w:val="22"/>
          <w:lang w:val="es-MX"/>
        </w:rPr>
      </w:pPr>
    </w:p>
    <w:p w:rsidR="00725038" w:rsidRDefault="00725038" w:rsidP="00C9378A">
      <w:pPr>
        <w:rPr>
          <w:rFonts w:ascii="Arial" w:hAnsi="Arial" w:cs="Arial"/>
          <w:sz w:val="22"/>
          <w:szCs w:val="22"/>
          <w:lang w:val="es-MX"/>
        </w:rPr>
      </w:pPr>
    </w:p>
    <w:p w:rsidR="00725038" w:rsidRDefault="00725038" w:rsidP="00F813D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F813DC">
        <w:rPr>
          <w:rFonts w:ascii="Arial" w:hAnsi="Arial" w:cs="Arial"/>
          <w:b/>
          <w:sz w:val="22"/>
          <w:szCs w:val="22"/>
        </w:rPr>
        <w:t>Ecotécnica Ltda.</w:t>
      </w:r>
      <w:r>
        <w:rPr>
          <w:rFonts w:ascii="Arial" w:hAnsi="Arial" w:cs="Arial"/>
          <w:b/>
          <w:sz w:val="22"/>
          <w:szCs w:val="22"/>
        </w:rPr>
        <w:tab/>
        <w:t xml:space="preserve"> (Ventilación Industrial)</w:t>
      </w:r>
      <w:r>
        <w:rPr>
          <w:rFonts w:ascii="Arial" w:hAnsi="Arial" w:cs="Arial"/>
          <w:b/>
          <w:sz w:val="22"/>
          <w:szCs w:val="22"/>
        </w:rPr>
        <w:tab/>
        <w:t xml:space="preserve">    </w:t>
      </w:r>
      <w:r w:rsidRPr="00F813DC">
        <w:rPr>
          <w:rFonts w:ascii="Arial" w:hAnsi="Arial" w:cs="Arial"/>
          <w:b/>
          <w:sz w:val="22"/>
          <w:szCs w:val="22"/>
        </w:rPr>
        <w:t xml:space="preserve">De </w:t>
      </w:r>
      <w:r>
        <w:rPr>
          <w:rFonts w:ascii="Arial" w:hAnsi="Arial" w:cs="Arial"/>
          <w:b/>
          <w:sz w:val="22"/>
          <w:szCs w:val="22"/>
        </w:rPr>
        <w:t>Mayo</w:t>
      </w:r>
      <w:r w:rsidRPr="00F813DC">
        <w:rPr>
          <w:rFonts w:ascii="Arial" w:hAnsi="Arial" w:cs="Arial"/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12 a"/>
        </w:smartTagPr>
        <w:r w:rsidRPr="00F813DC">
          <w:rPr>
            <w:rFonts w:ascii="Arial" w:hAnsi="Arial" w:cs="Arial"/>
            <w:b/>
            <w:sz w:val="22"/>
            <w:szCs w:val="22"/>
          </w:rPr>
          <w:t>2012 a</w:t>
        </w:r>
      </w:smartTag>
      <w:r>
        <w:rPr>
          <w:rFonts w:ascii="Arial" w:hAnsi="Arial" w:cs="Arial"/>
          <w:b/>
          <w:sz w:val="22"/>
          <w:szCs w:val="22"/>
        </w:rPr>
        <w:t xml:space="preserve">  Septiembre 2013</w:t>
      </w:r>
    </w:p>
    <w:p w:rsidR="00725038" w:rsidRDefault="00725038" w:rsidP="00F813DC">
      <w:pPr>
        <w:rPr>
          <w:rFonts w:ascii="Arial" w:hAnsi="Arial" w:cs="Arial"/>
          <w:b/>
          <w:sz w:val="22"/>
          <w:szCs w:val="22"/>
          <w:u w:val="single"/>
        </w:rPr>
      </w:pPr>
    </w:p>
    <w:p w:rsidR="00725038" w:rsidRPr="006222A7" w:rsidRDefault="00725038" w:rsidP="00F813DC">
      <w:pPr>
        <w:rPr>
          <w:rFonts w:ascii="Arial" w:hAnsi="Arial" w:cs="Arial"/>
          <w:b/>
          <w:sz w:val="22"/>
          <w:szCs w:val="22"/>
          <w:u w:val="single"/>
        </w:rPr>
      </w:pPr>
      <w:r w:rsidRPr="006222A7">
        <w:rPr>
          <w:rFonts w:ascii="Arial" w:hAnsi="Arial" w:cs="Arial"/>
          <w:b/>
          <w:sz w:val="22"/>
          <w:szCs w:val="22"/>
          <w:u w:val="single"/>
        </w:rPr>
        <w:t>Jefe de Abastecimiento</w:t>
      </w:r>
      <w:r>
        <w:rPr>
          <w:rFonts w:ascii="Arial" w:hAnsi="Arial" w:cs="Arial"/>
          <w:b/>
          <w:sz w:val="22"/>
          <w:szCs w:val="22"/>
          <w:u w:val="single"/>
        </w:rPr>
        <w:t xml:space="preserve"> y Bodegas</w:t>
      </w:r>
    </w:p>
    <w:p w:rsidR="00725038" w:rsidRDefault="00725038" w:rsidP="006222A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_tradnl"/>
        </w:rPr>
      </w:pPr>
      <w:r w:rsidRPr="006222A7">
        <w:rPr>
          <w:rFonts w:ascii="Arial" w:hAnsi="Arial" w:cs="Arial"/>
          <w:sz w:val="22"/>
          <w:szCs w:val="22"/>
        </w:rPr>
        <w:t xml:space="preserve">Desde </w:t>
      </w:r>
      <w:r>
        <w:rPr>
          <w:rFonts w:ascii="Arial" w:hAnsi="Arial" w:cs="Arial"/>
          <w:sz w:val="22"/>
          <w:szCs w:val="22"/>
        </w:rPr>
        <w:t xml:space="preserve">Mayo 2012 ocupo el cargo de Jefe de Abastecimiento y Bodegas, siendo responsable de las </w:t>
      </w:r>
      <w:r w:rsidRPr="006222A7">
        <w:rPr>
          <w:rFonts w:ascii="Arial" w:hAnsi="Arial" w:cs="Arial"/>
          <w:sz w:val="22"/>
          <w:szCs w:val="22"/>
        </w:rPr>
        <w:t>compras</w:t>
      </w:r>
      <w:r>
        <w:rPr>
          <w:rFonts w:ascii="Arial" w:hAnsi="Arial" w:cs="Arial"/>
          <w:sz w:val="22"/>
          <w:szCs w:val="22"/>
        </w:rPr>
        <w:t xml:space="preserve"> de materiales, equipos</w:t>
      </w:r>
      <w:r w:rsidRPr="006222A7">
        <w:rPr>
          <w:rFonts w:ascii="Arial" w:hAnsi="Arial" w:cs="Arial"/>
          <w:sz w:val="22"/>
          <w:szCs w:val="22"/>
        </w:rPr>
        <w:t xml:space="preserve"> y materias </w:t>
      </w:r>
      <w:r w:rsidRPr="006222A7">
        <w:rPr>
          <w:rFonts w:ascii="Arial" w:hAnsi="Arial" w:cs="Arial"/>
          <w:sz w:val="22"/>
          <w:szCs w:val="22"/>
          <w:lang w:eastAsia="es-ES_tradnl"/>
        </w:rPr>
        <w:t>primas para cumplir</w:t>
      </w:r>
      <w:r>
        <w:rPr>
          <w:rFonts w:ascii="Arial" w:hAnsi="Arial" w:cs="Arial"/>
          <w:sz w:val="22"/>
          <w:szCs w:val="22"/>
          <w:lang w:eastAsia="es-ES_tradnl"/>
        </w:rPr>
        <w:t xml:space="preserve"> con los  proyectos</w:t>
      </w:r>
      <w:r w:rsidRPr="006222A7">
        <w:rPr>
          <w:rFonts w:ascii="Arial" w:hAnsi="Arial" w:cs="Arial"/>
          <w:sz w:val="22"/>
          <w:szCs w:val="22"/>
          <w:lang w:eastAsia="es-ES_tradnl"/>
        </w:rPr>
        <w:t xml:space="preserve"> de la empresa, </w:t>
      </w:r>
      <w:r>
        <w:rPr>
          <w:rFonts w:ascii="Arial" w:hAnsi="Arial" w:cs="Arial"/>
          <w:sz w:val="22"/>
          <w:szCs w:val="22"/>
          <w:lang w:eastAsia="es-ES_tradnl"/>
        </w:rPr>
        <w:t>las principales funciones son búsqueda de alternativas de materiales y negociación con proveedores para obtener los mejores servicios a menores costos, elaboración de informes de gestión, toma de inventario y el resguardo de  todos los materiales y bienes de la empresa.</w:t>
      </w:r>
    </w:p>
    <w:p w:rsidR="00725038" w:rsidRPr="006222A7" w:rsidRDefault="00725038" w:rsidP="006222A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25038" w:rsidRPr="00F813DC" w:rsidRDefault="00725038" w:rsidP="00F813DC">
      <w:pPr>
        <w:rPr>
          <w:rFonts w:ascii="Arial" w:hAnsi="Arial" w:cs="Arial"/>
          <w:b/>
          <w:sz w:val="22"/>
          <w:szCs w:val="22"/>
        </w:rPr>
      </w:pPr>
    </w:p>
    <w:p w:rsidR="00725038" w:rsidRPr="001557A8" w:rsidRDefault="00725038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s-MX"/>
        </w:rPr>
      </w:pPr>
      <w:r w:rsidRPr="001557A8">
        <w:rPr>
          <w:rFonts w:ascii="Arial" w:hAnsi="Arial" w:cs="Arial"/>
          <w:b/>
          <w:sz w:val="22"/>
          <w:szCs w:val="22"/>
          <w:lang w:val="es-MX"/>
        </w:rPr>
        <w:t xml:space="preserve">Avícola y Comercial El Toco “CINTAZUL”    </w:t>
      </w:r>
      <w:r>
        <w:rPr>
          <w:rFonts w:ascii="Arial" w:hAnsi="Arial" w:cs="Arial"/>
          <w:b/>
          <w:sz w:val="22"/>
          <w:szCs w:val="22"/>
          <w:lang w:val="es-MX"/>
        </w:rPr>
        <w:t xml:space="preserve">               </w:t>
      </w:r>
      <w:r w:rsidRPr="001557A8">
        <w:rPr>
          <w:rFonts w:ascii="Arial" w:hAnsi="Arial" w:cs="Arial"/>
          <w:b/>
          <w:sz w:val="22"/>
          <w:szCs w:val="22"/>
          <w:lang w:val="es-MX"/>
        </w:rPr>
        <w:t xml:space="preserve"> De  Nov. </w:t>
      </w:r>
      <w:smartTag w:uri="urn:schemas-microsoft-com:office:smarttags" w:element="metricconverter">
        <w:smartTagPr>
          <w:attr w:name="ProductID" w:val="2008 a"/>
        </w:smartTagPr>
        <w:r w:rsidRPr="001557A8">
          <w:rPr>
            <w:rFonts w:ascii="Arial" w:hAnsi="Arial" w:cs="Arial"/>
            <w:b/>
            <w:sz w:val="22"/>
            <w:szCs w:val="22"/>
            <w:lang w:val="es-MX"/>
          </w:rPr>
          <w:t>2008 a</w:t>
        </w:r>
      </w:smartTag>
      <w:r w:rsidRPr="001557A8">
        <w:rPr>
          <w:rFonts w:ascii="Arial" w:hAnsi="Arial" w:cs="Arial"/>
          <w:b/>
          <w:sz w:val="22"/>
          <w:szCs w:val="22"/>
          <w:lang w:val="es-MX"/>
        </w:rPr>
        <w:t xml:space="preserve"> </w:t>
      </w:r>
      <w:r>
        <w:rPr>
          <w:rFonts w:ascii="Arial" w:hAnsi="Arial" w:cs="Arial"/>
          <w:b/>
          <w:sz w:val="22"/>
          <w:szCs w:val="22"/>
          <w:lang w:val="es-MX"/>
        </w:rPr>
        <w:t>Abril</w:t>
      </w:r>
      <w:r w:rsidRPr="001557A8">
        <w:rPr>
          <w:rFonts w:ascii="Arial" w:hAnsi="Arial" w:cs="Arial"/>
          <w:b/>
          <w:sz w:val="22"/>
          <w:szCs w:val="22"/>
          <w:lang w:val="es-MX"/>
        </w:rPr>
        <w:t xml:space="preserve"> 2011</w:t>
      </w:r>
    </w:p>
    <w:p w:rsidR="00725038" w:rsidRPr="001557A8" w:rsidRDefault="00725038">
      <w:pPr>
        <w:pStyle w:val="Heading4"/>
        <w:rPr>
          <w:rFonts w:ascii="Arial" w:hAnsi="Arial" w:cs="Arial"/>
          <w:sz w:val="22"/>
          <w:szCs w:val="22"/>
        </w:rPr>
      </w:pPr>
    </w:p>
    <w:p w:rsidR="00725038" w:rsidRPr="001557A8" w:rsidRDefault="00725038" w:rsidP="00AD74CB">
      <w:pPr>
        <w:pStyle w:val="Heading4"/>
        <w:rPr>
          <w:rFonts w:ascii="Arial" w:hAnsi="Arial" w:cs="Arial"/>
          <w:sz w:val="22"/>
          <w:szCs w:val="22"/>
        </w:rPr>
      </w:pPr>
      <w:r w:rsidRPr="001557A8">
        <w:rPr>
          <w:rFonts w:ascii="Arial" w:hAnsi="Arial" w:cs="Arial"/>
          <w:sz w:val="22"/>
          <w:szCs w:val="22"/>
        </w:rPr>
        <w:t>Tesorería - Abastecimiento</w:t>
      </w:r>
    </w:p>
    <w:p w:rsidR="00725038" w:rsidRPr="001557A8" w:rsidRDefault="00725038" w:rsidP="0082459C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Desde Mayo del </w:t>
      </w:r>
      <w:smartTag w:uri="urn:schemas-microsoft-com:office:smarttags" w:element="metricconverter">
        <w:smartTagPr>
          <w:attr w:name="ProductID" w:val="2010 a"/>
        </w:smartTagPr>
        <w:r>
          <w:rPr>
            <w:rFonts w:ascii="Arial" w:hAnsi="Arial" w:cs="Arial"/>
            <w:sz w:val="22"/>
            <w:szCs w:val="22"/>
            <w:lang w:val="es-MX"/>
          </w:rPr>
          <w:t>2010 a</w:t>
        </w:r>
      </w:smartTag>
      <w:r>
        <w:rPr>
          <w:rFonts w:ascii="Arial" w:hAnsi="Arial" w:cs="Arial"/>
          <w:sz w:val="22"/>
          <w:szCs w:val="22"/>
          <w:lang w:val="es-MX"/>
        </w:rPr>
        <w:t xml:space="preserve"> Abril del  2011, ocupé</w:t>
      </w:r>
      <w:r w:rsidRPr="001557A8">
        <w:rPr>
          <w:rFonts w:ascii="Arial" w:hAnsi="Arial" w:cs="Arial"/>
          <w:sz w:val="22"/>
          <w:szCs w:val="22"/>
          <w:lang w:val="es-MX"/>
        </w:rPr>
        <w:t xml:space="preserve"> el cargo de Jefe de Adquisiciones, Abastecimiento y Tesorería, responsable de las compras y abastecimiento de materias primas importadas y nacionales para todas las áreas de CINTAZUL. Las principales funciones son la negoci</w:t>
      </w:r>
      <w:smartTag w:uri="urn:schemas-microsoft-com:office:smarttags" w:element="PersonName">
        <w:r w:rsidRPr="001557A8">
          <w:rPr>
            <w:rFonts w:ascii="Arial" w:hAnsi="Arial" w:cs="Arial"/>
            <w:sz w:val="22"/>
            <w:szCs w:val="22"/>
            <w:lang w:val="es-MX"/>
          </w:rPr>
          <w:t>ac</w:t>
        </w:r>
      </w:smartTag>
      <w:r w:rsidRPr="001557A8">
        <w:rPr>
          <w:rFonts w:ascii="Arial" w:hAnsi="Arial" w:cs="Arial"/>
          <w:sz w:val="22"/>
          <w:szCs w:val="22"/>
          <w:lang w:val="es-MX"/>
        </w:rPr>
        <w:t>ión con proveedores para lograr el mejor servicio a  bajos costos, planific</w:t>
      </w:r>
      <w:smartTag w:uri="urn:schemas-microsoft-com:office:smarttags" w:element="PersonName">
        <w:r w:rsidRPr="001557A8">
          <w:rPr>
            <w:rFonts w:ascii="Arial" w:hAnsi="Arial" w:cs="Arial"/>
            <w:sz w:val="22"/>
            <w:szCs w:val="22"/>
            <w:lang w:val="es-MX"/>
          </w:rPr>
          <w:t>ac</w:t>
        </w:r>
      </w:smartTag>
      <w:r w:rsidRPr="001557A8">
        <w:rPr>
          <w:rFonts w:ascii="Arial" w:hAnsi="Arial" w:cs="Arial"/>
          <w:sz w:val="22"/>
          <w:szCs w:val="22"/>
          <w:lang w:val="es-MX"/>
        </w:rPr>
        <w:t xml:space="preserve">ión de compras futuras de materias primas y equipos  de </w:t>
      </w:r>
      <w:smartTag w:uri="urn:schemas-microsoft-com:office:smarttags" w:element="PersonName">
        <w:r w:rsidRPr="001557A8">
          <w:rPr>
            <w:rFonts w:ascii="Arial" w:hAnsi="Arial" w:cs="Arial"/>
            <w:sz w:val="22"/>
            <w:szCs w:val="22"/>
            <w:lang w:val="es-MX"/>
          </w:rPr>
          <w:t>ac</w:t>
        </w:r>
      </w:smartTag>
      <w:r w:rsidRPr="001557A8">
        <w:rPr>
          <w:rFonts w:ascii="Arial" w:hAnsi="Arial" w:cs="Arial"/>
          <w:sz w:val="22"/>
          <w:szCs w:val="22"/>
          <w:lang w:val="es-MX"/>
        </w:rPr>
        <w:t>uerdo a la proyección de ventas y producción. Mantener las mejores rel</w:t>
      </w:r>
      <w:smartTag w:uri="urn:schemas-microsoft-com:office:smarttags" w:element="PersonName">
        <w:r w:rsidRPr="001557A8">
          <w:rPr>
            <w:rFonts w:ascii="Arial" w:hAnsi="Arial" w:cs="Arial"/>
            <w:sz w:val="22"/>
            <w:szCs w:val="22"/>
            <w:lang w:val="es-MX"/>
          </w:rPr>
          <w:t>ac</w:t>
        </w:r>
      </w:smartTag>
      <w:r w:rsidRPr="001557A8">
        <w:rPr>
          <w:rFonts w:ascii="Arial" w:hAnsi="Arial" w:cs="Arial"/>
          <w:sz w:val="22"/>
          <w:szCs w:val="22"/>
          <w:lang w:val="es-MX"/>
        </w:rPr>
        <w:t>iones con los proveedores cumpliendo con los compromisos de pagos,  mantener al día los flujos de caja y concili</w:t>
      </w:r>
      <w:smartTag w:uri="urn:schemas-microsoft-com:office:smarttags" w:element="PersonName">
        <w:r w:rsidRPr="001557A8">
          <w:rPr>
            <w:rFonts w:ascii="Arial" w:hAnsi="Arial" w:cs="Arial"/>
            <w:sz w:val="22"/>
            <w:szCs w:val="22"/>
            <w:lang w:val="es-MX"/>
          </w:rPr>
          <w:t>ac</w:t>
        </w:r>
      </w:smartTag>
      <w:r w:rsidRPr="001557A8">
        <w:rPr>
          <w:rFonts w:ascii="Arial" w:hAnsi="Arial" w:cs="Arial"/>
          <w:sz w:val="22"/>
          <w:szCs w:val="22"/>
          <w:lang w:val="es-MX"/>
        </w:rPr>
        <w:t xml:space="preserve">iones bancarias. </w:t>
      </w:r>
    </w:p>
    <w:p w:rsidR="00725038" w:rsidRPr="001557A8" w:rsidRDefault="00725038" w:rsidP="003D3B1A">
      <w:pPr>
        <w:tabs>
          <w:tab w:val="left" w:pos="5610"/>
        </w:tabs>
        <w:rPr>
          <w:rFonts w:ascii="Arial" w:hAnsi="Arial" w:cs="Arial"/>
          <w:sz w:val="22"/>
          <w:szCs w:val="22"/>
          <w:lang w:val="es-MX"/>
        </w:rPr>
      </w:pPr>
      <w:r w:rsidRPr="001557A8">
        <w:rPr>
          <w:rFonts w:ascii="Arial" w:hAnsi="Arial" w:cs="Arial"/>
          <w:sz w:val="22"/>
          <w:szCs w:val="22"/>
          <w:lang w:val="es-MX"/>
        </w:rPr>
        <w:t xml:space="preserve"> </w:t>
      </w:r>
      <w:r w:rsidRPr="001557A8">
        <w:rPr>
          <w:rFonts w:ascii="Arial" w:hAnsi="Arial" w:cs="Arial"/>
          <w:sz w:val="22"/>
          <w:szCs w:val="22"/>
          <w:lang w:val="es-MX"/>
        </w:rPr>
        <w:tab/>
      </w:r>
    </w:p>
    <w:p w:rsidR="00725038" w:rsidRPr="001557A8" w:rsidRDefault="00725038" w:rsidP="00147790">
      <w:pPr>
        <w:pStyle w:val="Heading4"/>
        <w:rPr>
          <w:rFonts w:ascii="Arial" w:hAnsi="Arial" w:cs="Arial"/>
          <w:sz w:val="22"/>
          <w:szCs w:val="22"/>
        </w:rPr>
      </w:pPr>
      <w:r w:rsidRPr="001557A8">
        <w:rPr>
          <w:rFonts w:ascii="Arial" w:hAnsi="Arial" w:cs="Arial"/>
          <w:sz w:val="22"/>
          <w:szCs w:val="22"/>
        </w:rPr>
        <w:t>Logística</w:t>
      </w:r>
    </w:p>
    <w:p w:rsidR="00725038" w:rsidRPr="001557A8" w:rsidRDefault="00725038" w:rsidP="0082459C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Ingresé</w:t>
      </w:r>
      <w:r w:rsidRPr="001557A8">
        <w:rPr>
          <w:rFonts w:ascii="Arial" w:hAnsi="Arial" w:cs="Arial"/>
          <w:sz w:val="22"/>
          <w:szCs w:val="22"/>
          <w:lang w:val="es-MX"/>
        </w:rPr>
        <w:t xml:space="preserve"> a CINTAZUL en  Noviembre del 2008, ocupando el cargo de J</w:t>
      </w:r>
      <w:r>
        <w:rPr>
          <w:rFonts w:ascii="Arial" w:hAnsi="Arial" w:cs="Arial"/>
          <w:sz w:val="22"/>
          <w:szCs w:val="22"/>
          <w:lang w:val="es-MX"/>
        </w:rPr>
        <w:t xml:space="preserve">efe de Logística, teniendo a </w:t>
      </w:r>
      <w:r w:rsidRPr="001557A8">
        <w:rPr>
          <w:rFonts w:ascii="Arial" w:hAnsi="Arial" w:cs="Arial"/>
          <w:sz w:val="22"/>
          <w:szCs w:val="22"/>
          <w:lang w:val="es-MX"/>
        </w:rPr>
        <w:t>cargo las áreas de Packing1, Packing2, Bodegas,  Facturación, Control de Calidad y Mantención, siendo responsable integral de la planta CINTAZUL,  garantizando la seguridad de las instalaciones y personal, optimización de materias primas y aplicar todas las medidas de higiene y bioseguridad definidas para la industria.</w:t>
      </w:r>
    </w:p>
    <w:p w:rsidR="00725038" w:rsidRPr="001557A8" w:rsidRDefault="00725038" w:rsidP="0082459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1557A8">
        <w:rPr>
          <w:rFonts w:ascii="Arial" w:hAnsi="Arial" w:cs="Arial"/>
          <w:sz w:val="22"/>
          <w:szCs w:val="22"/>
          <w:lang w:val="es-MX"/>
        </w:rPr>
        <w:t>Asegurar la disponibilidad de producto terminado en cantidad, calidad y oportunidad para cumplir con los pedidos de supermercados, televenta y demás canales del área comercial. Garantizar mejora continua para lograr  eficiencia y control de costos en todos los procesos.</w:t>
      </w:r>
    </w:p>
    <w:p w:rsidR="00725038" w:rsidRPr="001557A8" w:rsidRDefault="00725038" w:rsidP="0082459C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25038" w:rsidRDefault="00725038" w:rsidP="005466A9">
      <w:pPr>
        <w:rPr>
          <w:rFonts w:ascii="Arial" w:hAnsi="Arial" w:cs="Arial"/>
          <w:sz w:val="22"/>
          <w:szCs w:val="22"/>
          <w:lang w:val="es-MX"/>
        </w:rPr>
      </w:pPr>
    </w:p>
    <w:p w:rsidR="00725038" w:rsidRDefault="00725038" w:rsidP="005466A9">
      <w:pPr>
        <w:rPr>
          <w:rFonts w:ascii="Arial" w:hAnsi="Arial" w:cs="Arial"/>
          <w:sz w:val="22"/>
          <w:szCs w:val="22"/>
          <w:lang w:val="es-MX"/>
        </w:rPr>
      </w:pPr>
    </w:p>
    <w:p w:rsidR="00725038" w:rsidRPr="001557A8" w:rsidRDefault="00725038" w:rsidP="005466A9">
      <w:pPr>
        <w:rPr>
          <w:rFonts w:ascii="Arial" w:hAnsi="Arial" w:cs="Arial"/>
          <w:sz w:val="22"/>
          <w:szCs w:val="22"/>
          <w:lang w:val="es-MX"/>
        </w:rPr>
      </w:pPr>
    </w:p>
    <w:p w:rsidR="00725038" w:rsidRPr="001557A8" w:rsidRDefault="00725038" w:rsidP="00147790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s-MX"/>
        </w:rPr>
      </w:pPr>
      <w:r w:rsidRPr="001557A8">
        <w:rPr>
          <w:rFonts w:ascii="Arial" w:hAnsi="Arial" w:cs="Arial"/>
          <w:b/>
          <w:caps/>
          <w:sz w:val="22"/>
          <w:szCs w:val="22"/>
          <w:u w:val="single"/>
          <w:lang w:val="es-MX"/>
        </w:rPr>
        <w:t>Soprole S.A.</w:t>
      </w:r>
      <w:r w:rsidRPr="001557A8">
        <w:rPr>
          <w:rFonts w:ascii="Arial" w:hAnsi="Arial" w:cs="Arial"/>
          <w:b/>
          <w:caps/>
          <w:sz w:val="22"/>
          <w:szCs w:val="22"/>
          <w:lang w:val="es-MX"/>
        </w:rPr>
        <w:t xml:space="preserve">                                                                 </w:t>
      </w:r>
      <w:r w:rsidRPr="001557A8">
        <w:rPr>
          <w:rFonts w:ascii="Arial" w:hAnsi="Arial" w:cs="Arial"/>
          <w:b/>
          <w:sz w:val="22"/>
          <w:szCs w:val="22"/>
          <w:lang w:val="es-MX"/>
        </w:rPr>
        <w:t>Febrero   1991  a  Nov. 2008</w:t>
      </w:r>
    </w:p>
    <w:p w:rsidR="00725038" w:rsidRPr="001557A8" w:rsidRDefault="00725038">
      <w:pPr>
        <w:pStyle w:val="Heading4"/>
        <w:rPr>
          <w:rFonts w:ascii="Arial" w:hAnsi="Arial" w:cs="Arial"/>
          <w:sz w:val="22"/>
          <w:szCs w:val="22"/>
        </w:rPr>
      </w:pPr>
    </w:p>
    <w:p w:rsidR="00725038" w:rsidRPr="001557A8" w:rsidRDefault="00725038" w:rsidP="00303E74">
      <w:pPr>
        <w:pStyle w:val="Heading4"/>
        <w:rPr>
          <w:rFonts w:ascii="Arial" w:hAnsi="Arial" w:cs="Arial"/>
          <w:b w:val="0"/>
          <w:sz w:val="22"/>
          <w:szCs w:val="22"/>
          <w:u w:val="none"/>
        </w:rPr>
      </w:pPr>
      <w:r w:rsidRPr="001557A8">
        <w:rPr>
          <w:rFonts w:ascii="Arial" w:hAnsi="Arial" w:cs="Arial"/>
          <w:sz w:val="22"/>
          <w:szCs w:val="22"/>
        </w:rPr>
        <w:t>Planific</w:t>
      </w:r>
      <w:smartTag w:uri="urn:schemas-microsoft-com:office:smarttags" w:element="PersonName">
        <w:r w:rsidRPr="001557A8">
          <w:rPr>
            <w:rFonts w:ascii="Arial" w:hAnsi="Arial" w:cs="Arial"/>
            <w:sz w:val="22"/>
            <w:szCs w:val="22"/>
          </w:rPr>
          <w:t>ac</w:t>
        </w:r>
      </w:smartTag>
      <w:r w:rsidRPr="001557A8">
        <w:rPr>
          <w:rFonts w:ascii="Arial" w:hAnsi="Arial" w:cs="Arial"/>
          <w:sz w:val="22"/>
          <w:szCs w:val="22"/>
        </w:rPr>
        <w:t xml:space="preserve">ión y Logística </w:t>
      </w:r>
      <w:r w:rsidRPr="001557A8">
        <w:rPr>
          <w:rFonts w:ascii="Arial" w:hAnsi="Arial" w:cs="Arial"/>
          <w:sz w:val="22"/>
          <w:szCs w:val="22"/>
          <w:u w:val="none"/>
        </w:rPr>
        <w:t xml:space="preserve">                                                   </w:t>
      </w:r>
      <w:r w:rsidRPr="001557A8">
        <w:rPr>
          <w:rFonts w:ascii="Arial" w:hAnsi="Arial" w:cs="Arial"/>
          <w:sz w:val="22"/>
          <w:szCs w:val="22"/>
          <w:u w:val="none"/>
        </w:rPr>
        <w:tab/>
      </w:r>
      <w:r w:rsidRPr="001557A8">
        <w:rPr>
          <w:rFonts w:ascii="Arial" w:hAnsi="Arial" w:cs="Arial"/>
          <w:sz w:val="22"/>
          <w:szCs w:val="22"/>
          <w:u w:val="none"/>
        </w:rPr>
        <w:tab/>
        <w:t xml:space="preserve">  </w:t>
      </w:r>
      <w:r>
        <w:rPr>
          <w:rFonts w:ascii="Arial" w:hAnsi="Arial" w:cs="Arial"/>
          <w:sz w:val="22"/>
          <w:szCs w:val="22"/>
          <w:u w:val="none"/>
        </w:rPr>
        <w:t xml:space="preserve">  </w:t>
      </w:r>
      <w:r w:rsidRPr="001557A8">
        <w:rPr>
          <w:rFonts w:ascii="Arial" w:hAnsi="Arial" w:cs="Arial"/>
          <w:sz w:val="22"/>
          <w:szCs w:val="22"/>
          <w:u w:val="none"/>
        </w:rPr>
        <w:t>Desde el 2001</w:t>
      </w:r>
    </w:p>
    <w:p w:rsidR="00725038" w:rsidRPr="001557A8" w:rsidRDefault="00725038" w:rsidP="00303E74">
      <w:pPr>
        <w:rPr>
          <w:rFonts w:ascii="Arial" w:hAnsi="Arial" w:cs="Arial"/>
          <w:sz w:val="22"/>
          <w:szCs w:val="22"/>
          <w:lang w:val="es-MX"/>
        </w:rPr>
      </w:pPr>
    </w:p>
    <w:p w:rsidR="00725038" w:rsidRPr="001557A8" w:rsidRDefault="00725038" w:rsidP="009D0A2B">
      <w:pPr>
        <w:pStyle w:val="BodyText2"/>
        <w:rPr>
          <w:rFonts w:ascii="Arial" w:hAnsi="Arial" w:cs="Arial"/>
          <w:sz w:val="22"/>
          <w:szCs w:val="22"/>
        </w:rPr>
      </w:pPr>
      <w:r w:rsidRPr="001557A8">
        <w:rPr>
          <w:rFonts w:ascii="Arial" w:hAnsi="Arial" w:cs="Arial"/>
          <w:sz w:val="22"/>
          <w:szCs w:val="22"/>
        </w:rPr>
        <w:t xml:space="preserve">Desde el año  </w:t>
      </w:r>
      <w:smartTag w:uri="urn:schemas-microsoft-com:office:smarttags" w:element="PersonName">
        <w:smartTag w:uri="urn:schemas-microsoft-com:office:smarttags" w:element="metricconverter">
          <w:smartTagPr>
            <w:attr w:name="ProductID" w:val="2001 a"/>
          </w:smartTagPr>
          <w:r w:rsidRPr="001557A8">
            <w:rPr>
              <w:rFonts w:ascii="Arial" w:hAnsi="Arial" w:cs="Arial"/>
              <w:sz w:val="22"/>
              <w:szCs w:val="22"/>
            </w:rPr>
            <w:t>2001 a</w:t>
          </w:r>
        </w:smartTag>
      </w:smartTag>
      <w:r w:rsidRPr="001557A8">
        <w:rPr>
          <w:rFonts w:ascii="Arial" w:hAnsi="Arial" w:cs="Arial"/>
          <w:sz w:val="22"/>
          <w:szCs w:val="22"/>
        </w:rPr>
        <w:t xml:space="preserve"> Noviembre del 2008, ocup</w:t>
      </w:r>
      <w:r>
        <w:rPr>
          <w:rFonts w:ascii="Arial" w:hAnsi="Arial" w:cs="Arial"/>
          <w:sz w:val="22"/>
          <w:szCs w:val="22"/>
        </w:rPr>
        <w:t>é</w:t>
      </w:r>
      <w:r w:rsidRPr="001557A8">
        <w:rPr>
          <w:rFonts w:ascii="Arial" w:hAnsi="Arial" w:cs="Arial"/>
          <w:sz w:val="22"/>
          <w:szCs w:val="22"/>
        </w:rPr>
        <w:t xml:space="preserve"> el cargo de Analista de Compras,  la tarea principal es la planificación y activación de compras de materiales nacionales e importados, integrando las herramientas de planificación y control para </w:t>
      </w:r>
      <w:r>
        <w:rPr>
          <w:rFonts w:ascii="Arial" w:hAnsi="Arial" w:cs="Arial"/>
          <w:sz w:val="22"/>
          <w:szCs w:val="22"/>
        </w:rPr>
        <w:t xml:space="preserve">la mejor toma de decisiones, </w:t>
      </w:r>
      <w:r w:rsidRPr="001557A8">
        <w:rPr>
          <w:rFonts w:ascii="Arial" w:hAnsi="Arial" w:cs="Arial"/>
          <w:sz w:val="22"/>
          <w:szCs w:val="22"/>
        </w:rPr>
        <w:t xml:space="preserve">responsable </w:t>
      </w:r>
      <w:r>
        <w:rPr>
          <w:rFonts w:ascii="Arial" w:hAnsi="Arial" w:cs="Arial"/>
          <w:sz w:val="22"/>
          <w:szCs w:val="22"/>
        </w:rPr>
        <w:t>del abastecimiento de materiales claves y críticos del área de producción, especialmente materiales y materias primas de preparación  aromas, sabores y aditivos, responsable además de materiales de enva</w:t>
      </w:r>
      <w:r w:rsidRPr="001557A8">
        <w:rPr>
          <w:rFonts w:ascii="Arial" w:hAnsi="Arial" w:cs="Arial"/>
          <w:sz w:val="22"/>
          <w:szCs w:val="22"/>
        </w:rPr>
        <w:t>sado</w:t>
      </w:r>
      <w:r>
        <w:rPr>
          <w:rFonts w:ascii="Arial" w:hAnsi="Arial" w:cs="Arial"/>
          <w:sz w:val="22"/>
          <w:szCs w:val="22"/>
        </w:rPr>
        <w:t>,</w:t>
      </w:r>
      <w:r w:rsidRPr="001557A8">
        <w:rPr>
          <w:rFonts w:ascii="Arial" w:hAnsi="Arial" w:cs="Arial"/>
          <w:sz w:val="22"/>
          <w:szCs w:val="22"/>
        </w:rPr>
        <w:t xml:space="preserve"> interactuando directamente con los proveedores en la búsqueda de la mejor logística de abastecimiento para asegurar la disponibilidad de materiales a producción en cantidad</w:t>
      </w:r>
      <w:r>
        <w:rPr>
          <w:rFonts w:ascii="Arial" w:hAnsi="Arial" w:cs="Arial"/>
          <w:sz w:val="22"/>
          <w:szCs w:val="22"/>
        </w:rPr>
        <w:t xml:space="preserve">, calidad </w:t>
      </w:r>
      <w:r w:rsidRPr="001557A8">
        <w:rPr>
          <w:rFonts w:ascii="Arial" w:hAnsi="Arial" w:cs="Arial"/>
          <w:sz w:val="22"/>
          <w:szCs w:val="22"/>
        </w:rPr>
        <w:t>y oportunidad, optimizando el uso de bodega, definiendo los niveles de inventarios máximos y mínimos y  la mejor estrategia de despacho  de materiales a pedid</w:t>
      </w:r>
      <w:r>
        <w:rPr>
          <w:rFonts w:ascii="Arial" w:hAnsi="Arial" w:cs="Arial"/>
          <w:sz w:val="22"/>
          <w:szCs w:val="22"/>
        </w:rPr>
        <w:t>o o llenado de kanban, interactu</w:t>
      </w:r>
      <w:r w:rsidRPr="001557A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ndo </w:t>
      </w:r>
      <w:r w:rsidRPr="001557A8">
        <w:rPr>
          <w:rFonts w:ascii="Arial" w:hAnsi="Arial" w:cs="Arial"/>
          <w:sz w:val="22"/>
          <w:szCs w:val="22"/>
        </w:rPr>
        <w:t xml:space="preserve"> con el área de abastecimiento en la evaluación de proveedores de acuerdo al nivel de servicio para la decisión en licitaciones, también </w:t>
      </w:r>
      <w:r>
        <w:rPr>
          <w:rFonts w:ascii="Arial" w:hAnsi="Arial" w:cs="Arial"/>
          <w:sz w:val="22"/>
          <w:szCs w:val="22"/>
        </w:rPr>
        <w:t>interactúo</w:t>
      </w:r>
      <w:r w:rsidRPr="001557A8">
        <w:rPr>
          <w:rFonts w:ascii="Arial" w:hAnsi="Arial" w:cs="Arial"/>
          <w:sz w:val="22"/>
          <w:szCs w:val="22"/>
        </w:rPr>
        <w:t xml:space="preserve"> con las ár</w:t>
      </w:r>
      <w:r>
        <w:rPr>
          <w:rFonts w:ascii="Arial" w:hAnsi="Arial" w:cs="Arial"/>
          <w:sz w:val="22"/>
          <w:szCs w:val="22"/>
        </w:rPr>
        <w:t xml:space="preserve">eas de desarrollo de productos en la búsqueda de nuevos materiales, </w:t>
      </w:r>
      <w:r w:rsidRPr="001557A8">
        <w:rPr>
          <w:rFonts w:ascii="Arial" w:hAnsi="Arial" w:cs="Arial"/>
          <w:sz w:val="22"/>
          <w:szCs w:val="22"/>
        </w:rPr>
        <w:t>control de calidad, planificación de la producción, marketing,  producción y bodegas, utiliza el modulo MM de SAP.</w:t>
      </w:r>
    </w:p>
    <w:p w:rsidR="00725038" w:rsidRPr="001557A8" w:rsidRDefault="00725038">
      <w:pPr>
        <w:pStyle w:val="Heading4"/>
        <w:rPr>
          <w:rFonts w:ascii="Arial" w:hAnsi="Arial" w:cs="Arial"/>
          <w:sz w:val="22"/>
          <w:szCs w:val="22"/>
        </w:rPr>
      </w:pPr>
    </w:p>
    <w:p w:rsidR="00725038" w:rsidRPr="001557A8" w:rsidRDefault="00725038">
      <w:pPr>
        <w:pStyle w:val="Heading4"/>
        <w:rPr>
          <w:rFonts w:ascii="Arial" w:hAnsi="Arial" w:cs="Arial"/>
          <w:b w:val="0"/>
          <w:sz w:val="22"/>
          <w:szCs w:val="22"/>
          <w:u w:val="none"/>
        </w:rPr>
      </w:pPr>
      <w:r w:rsidRPr="001557A8">
        <w:rPr>
          <w:rFonts w:ascii="Arial" w:hAnsi="Arial" w:cs="Arial"/>
          <w:sz w:val="22"/>
          <w:szCs w:val="22"/>
        </w:rPr>
        <w:t>Recursos Humanos</w:t>
      </w:r>
      <w:r w:rsidRPr="001557A8">
        <w:rPr>
          <w:rFonts w:ascii="Arial" w:hAnsi="Arial" w:cs="Arial"/>
          <w:sz w:val="22"/>
          <w:szCs w:val="22"/>
          <w:u w:val="none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22"/>
          <w:szCs w:val="22"/>
          <w:u w:val="none"/>
        </w:rPr>
        <w:t xml:space="preserve">      </w:t>
      </w:r>
      <w:r w:rsidRPr="001557A8">
        <w:rPr>
          <w:rFonts w:ascii="Arial" w:hAnsi="Arial" w:cs="Arial"/>
          <w:sz w:val="22"/>
          <w:szCs w:val="22"/>
          <w:u w:val="none"/>
        </w:rPr>
        <w:t xml:space="preserve">1997 </w:t>
      </w:r>
    </w:p>
    <w:p w:rsidR="00725038" w:rsidRPr="001557A8" w:rsidRDefault="00725038">
      <w:pPr>
        <w:rPr>
          <w:rFonts w:ascii="Arial" w:hAnsi="Arial" w:cs="Arial"/>
          <w:sz w:val="22"/>
          <w:szCs w:val="22"/>
          <w:lang w:val="es-MX"/>
        </w:rPr>
      </w:pPr>
    </w:p>
    <w:p w:rsidR="00725038" w:rsidRPr="001557A8" w:rsidRDefault="00725038" w:rsidP="00C2325D">
      <w:pPr>
        <w:pStyle w:val="BodyText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Ocupé</w:t>
      </w:r>
      <w:r w:rsidRPr="001557A8">
        <w:rPr>
          <w:rFonts w:ascii="Arial" w:hAnsi="Arial" w:cs="Arial"/>
          <w:sz w:val="22"/>
          <w:szCs w:val="22"/>
          <w:lang w:val="es-MX"/>
        </w:rPr>
        <w:t xml:space="preserve">  el cargo de Analista de Personal, el año 97, participa en el traslado de Planta 2, (Sta. Elena) a Planta 4 (San Bernardo),  encargándose del traslado de las dot</w:t>
      </w:r>
      <w:smartTag w:uri="urn:schemas-microsoft-com:office:smarttags" w:element="PersonName">
        <w:r w:rsidRPr="001557A8">
          <w:rPr>
            <w:rFonts w:ascii="Arial" w:hAnsi="Arial" w:cs="Arial"/>
            <w:sz w:val="22"/>
            <w:szCs w:val="22"/>
            <w:lang w:val="es-MX"/>
          </w:rPr>
          <w:t>ac</w:t>
        </w:r>
      </w:smartTag>
      <w:r w:rsidRPr="001557A8">
        <w:rPr>
          <w:rFonts w:ascii="Arial" w:hAnsi="Arial" w:cs="Arial"/>
          <w:sz w:val="22"/>
          <w:szCs w:val="22"/>
          <w:lang w:val="es-MX"/>
        </w:rPr>
        <w:t>iones de  personal por cargos y funciones. Con el área de Informática trabaja en la cre</w:t>
      </w:r>
      <w:smartTag w:uri="urn:schemas-microsoft-com:office:smarttags" w:element="PersonName">
        <w:r w:rsidRPr="001557A8">
          <w:rPr>
            <w:rFonts w:ascii="Arial" w:hAnsi="Arial" w:cs="Arial"/>
            <w:sz w:val="22"/>
            <w:szCs w:val="22"/>
            <w:lang w:val="es-MX"/>
          </w:rPr>
          <w:t>ac</w:t>
        </w:r>
      </w:smartTag>
      <w:r w:rsidRPr="001557A8">
        <w:rPr>
          <w:rFonts w:ascii="Arial" w:hAnsi="Arial" w:cs="Arial"/>
          <w:sz w:val="22"/>
          <w:szCs w:val="22"/>
          <w:lang w:val="es-MX"/>
        </w:rPr>
        <w:t>ión del  Sistema de Control de Asistencia, que entrega inform</w:t>
      </w:r>
      <w:smartTag w:uri="urn:schemas-microsoft-com:office:smarttags" w:element="PersonName">
        <w:r w:rsidRPr="001557A8">
          <w:rPr>
            <w:rFonts w:ascii="Arial" w:hAnsi="Arial" w:cs="Arial"/>
            <w:sz w:val="22"/>
            <w:szCs w:val="22"/>
            <w:lang w:val="es-MX"/>
          </w:rPr>
          <w:t>ac</w:t>
        </w:r>
      </w:smartTag>
      <w:r w:rsidRPr="001557A8">
        <w:rPr>
          <w:rFonts w:ascii="Arial" w:hAnsi="Arial" w:cs="Arial"/>
          <w:sz w:val="22"/>
          <w:szCs w:val="22"/>
          <w:lang w:val="es-MX"/>
        </w:rPr>
        <w:t>ión base para el sistema de remuner</w:t>
      </w:r>
      <w:smartTag w:uri="urn:schemas-microsoft-com:office:smarttags" w:element="PersonName">
        <w:r w:rsidRPr="001557A8">
          <w:rPr>
            <w:rFonts w:ascii="Arial" w:hAnsi="Arial" w:cs="Arial"/>
            <w:sz w:val="22"/>
            <w:szCs w:val="22"/>
            <w:lang w:val="es-MX"/>
          </w:rPr>
          <w:t>ac</w:t>
        </w:r>
      </w:smartTag>
      <w:r w:rsidRPr="001557A8">
        <w:rPr>
          <w:rFonts w:ascii="Arial" w:hAnsi="Arial" w:cs="Arial"/>
          <w:sz w:val="22"/>
          <w:szCs w:val="22"/>
          <w:lang w:val="es-MX"/>
        </w:rPr>
        <w:t xml:space="preserve">iones (Sistema propio </w:t>
      </w:r>
      <w:smartTag w:uri="urn:schemas-microsoft-com:office:smarttags" w:element="PersonName">
        <w:r w:rsidRPr="001557A8">
          <w:rPr>
            <w:rFonts w:ascii="Arial" w:hAnsi="Arial" w:cs="Arial"/>
            <w:sz w:val="22"/>
            <w:szCs w:val="22"/>
            <w:lang w:val="es-MX"/>
          </w:rPr>
          <w:t>ac</w:t>
        </w:r>
      </w:smartTag>
      <w:r w:rsidRPr="001557A8">
        <w:rPr>
          <w:rFonts w:ascii="Arial" w:hAnsi="Arial" w:cs="Arial"/>
          <w:sz w:val="22"/>
          <w:szCs w:val="22"/>
          <w:lang w:val="es-MX"/>
        </w:rPr>
        <w:t>tualmente en uso), además, se encarga del análisis y control de dot</w:t>
      </w:r>
      <w:smartTag w:uri="urn:schemas-microsoft-com:office:smarttags" w:element="PersonName">
        <w:r w:rsidRPr="001557A8">
          <w:rPr>
            <w:rFonts w:ascii="Arial" w:hAnsi="Arial" w:cs="Arial"/>
            <w:sz w:val="22"/>
            <w:szCs w:val="22"/>
            <w:lang w:val="es-MX"/>
          </w:rPr>
          <w:t>ac</w:t>
        </w:r>
      </w:smartTag>
      <w:r w:rsidRPr="001557A8">
        <w:rPr>
          <w:rFonts w:ascii="Arial" w:hAnsi="Arial" w:cs="Arial"/>
          <w:sz w:val="22"/>
          <w:szCs w:val="22"/>
          <w:lang w:val="es-MX"/>
        </w:rPr>
        <w:t>iones por área y planta, análisis de  rentas para la nivel</w:t>
      </w:r>
      <w:smartTag w:uri="urn:schemas-microsoft-com:office:smarttags" w:element="PersonName">
        <w:r w:rsidRPr="001557A8">
          <w:rPr>
            <w:rFonts w:ascii="Arial" w:hAnsi="Arial" w:cs="Arial"/>
            <w:sz w:val="22"/>
            <w:szCs w:val="22"/>
            <w:lang w:val="es-MX"/>
          </w:rPr>
          <w:t>ac</w:t>
        </w:r>
      </w:smartTag>
      <w:r w:rsidRPr="001557A8">
        <w:rPr>
          <w:rFonts w:ascii="Arial" w:hAnsi="Arial" w:cs="Arial"/>
          <w:sz w:val="22"/>
          <w:szCs w:val="22"/>
          <w:lang w:val="es-MX"/>
        </w:rPr>
        <w:t xml:space="preserve">ión de </w:t>
      </w:r>
      <w:smartTag w:uri="urn:schemas-microsoft-com:office:smarttags" w:element="PersonName">
        <w:r w:rsidRPr="001557A8">
          <w:rPr>
            <w:rFonts w:ascii="Arial" w:hAnsi="Arial" w:cs="Arial"/>
            <w:sz w:val="22"/>
            <w:szCs w:val="22"/>
            <w:lang w:val="es-MX"/>
          </w:rPr>
          <w:t>ac</w:t>
        </w:r>
      </w:smartTag>
      <w:r w:rsidRPr="001557A8">
        <w:rPr>
          <w:rFonts w:ascii="Arial" w:hAnsi="Arial" w:cs="Arial"/>
          <w:sz w:val="22"/>
          <w:szCs w:val="22"/>
          <w:lang w:val="es-MX"/>
        </w:rPr>
        <w:t>uerdo a cargos y funciones.</w:t>
      </w:r>
    </w:p>
    <w:p w:rsidR="00725038" w:rsidRPr="001557A8" w:rsidRDefault="00725038" w:rsidP="00C2325D">
      <w:pPr>
        <w:pStyle w:val="BodyText"/>
        <w:jc w:val="both"/>
        <w:rPr>
          <w:rFonts w:ascii="Arial" w:hAnsi="Arial" w:cs="Arial"/>
          <w:sz w:val="22"/>
          <w:szCs w:val="22"/>
          <w:lang w:val="es-MX"/>
        </w:rPr>
      </w:pPr>
      <w:r w:rsidRPr="001557A8">
        <w:rPr>
          <w:rFonts w:ascii="Arial" w:hAnsi="Arial" w:cs="Arial"/>
          <w:sz w:val="22"/>
          <w:szCs w:val="22"/>
          <w:lang w:val="es-MX"/>
        </w:rPr>
        <w:tab/>
      </w:r>
      <w:r w:rsidRPr="001557A8">
        <w:rPr>
          <w:rFonts w:ascii="Arial" w:hAnsi="Arial" w:cs="Arial"/>
          <w:sz w:val="22"/>
          <w:szCs w:val="22"/>
          <w:lang w:val="es-MX"/>
        </w:rPr>
        <w:tab/>
      </w:r>
      <w:r w:rsidRPr="001557A8">
        <w:rPr>
          <w:rFonts w:ascii="Arial" w:hAnsi="Arial" w:cs="Arial"/>
          <w:sz w:val="22"/>
          <w:szCs w:val="22"/>
          <w:lang w:val="es-MX"/>
        </w:rPr>
        <w:tab/>
      </w:r>
      <w:r w:rsidRPr="001557A8">
        <w:rPr>
          <w:rFonts w:ascii="Arial" w:hAnsi="Arial" w:cs="Arial"/>
          <w:sz w:val="22"/>
          <w:szCs w:val="22"/>
          <w:lang w:val="es-MX"/>
        </w:rPr>
        <w:tab/>
      </w:r>
      <w:r w:rsidRPr="001557A8">
        <w:rPr>
          <w:rFonts w:ascii="Arial" w:hAnsi="Arial" w:cs="Arial"/>
          <w:sz w:val="22"/>
          <w:szCs w:val="22"/>
          <w:lang w:val="es-MX"/>
        </w:rPr>
        <w:tab/>
      </w:r>
      <w:r w:rsidRPr="001557A8">
        <w:rPr>
          <w:rFonts w:ascii="Arial" w:hAnsi="Arial" w:cs="Arial"/>
          <w:sz w:val="22"/>
          <w:szCs w:val="22"/>
          <w:lang w:val="es-MX"/>
        </w:rPr>
        <w:tab/>
      </w:r>
    </w:p>
    <w:p w:rsidR="00725038" w:rsidRPr="001557A8" w:rsidRDefault="00725038" w:rsidP="009D0A2B">
      <w:pPr>
        <w:pStyle w:val="Heading4"/>
        <w:rPr>
          <w:rFonts w:ascii="Arial" w:hAnsi="Arial" w:cs="Arial"/>
          <w:b w:val="0"/>
          <w:sz w:val="22"/>
          <w:szCs w:val="22"/>
          <w:u w:val="none"/>
        </w:rPr>
      </w:pPr>
      <w:r w:rsidRPr="001557A8">
        <w:rPr>
          <w:rFonts w:ascii="Arial" w:hAnsi="Arial" w:cs="Arial"/>
          <w:sz w:val="22"/>
          <w:szCs w:val="22"/>
        </w:rPr>
        <w:t>Administr</w:t>
      </w:r>
      <w:smartTag w:uri="urn:schemas-microsoft-com:office:smarttags" w:element="PersonName">
        <w:r w:rsidRPr="001557A8">
          <w:rPr>
            <w:rFonts w:ascii="Arial" w:hAnsi="Arial" w:cs="Arial"/>
            <w:sz w:val="22"/>
            <w:szCs w:val="22"/>
          </w:rPr>
          <w:t>ac</w:t>
        </w:r>
      </w:smartTag>
      <w:r w:rsidRPr="001557A8">
        <w:rPr>
          <w:rFonts w:ascii="Arial" w:hAnsi="Arial" w:cs="Arial"/>
          <w:sz w:val="22"/>
          <w:szCs w:val="22"/>
        </w:rPr>
        <w:t>ión de Producción Planta Fermentados</w:t>
      </w:r>
      <w:r w:rsidRPr="001557A8">
        <w:rPr>
          <w:rFonts w:ascii="Arial" w:hAnsi="Arial" w:cs="Arial"/>
          <w:sz w:val="22"/>
          <w:szCs w:val="22"/>
          <w:u w:val="none"/>
        </w:rPr>
        <w:t xml:space="preserve">                                  </w:t>
      </w:r>
      <w:r>
        <w:rPr>
          <w:rFonts w:ascii="Arial" w:hAnsi="Arial" w:cs="Arial"/>
          <w:sz w:val="22"/>
          <w:szCs w:val="22"/>
          <w:u w:val="none"/>
        </w:rPr>
        <w:t xml:space="preserve">              </w:t>
      </w:r>
      <w:r w:rsidRPr="001557A8">
        <w:rPr>
          <w:rFonts w:ascii="Arial" w:hAnsi="Arial" w:cs="Arial"/>
          <w:sz w:val="22"/>
          <w:szCs w:val="22"/>
          <w:u w:val="none"/>
        </w:rPr>
        <w:t xml:space="preserve">1993                 </w:t>
      </w:r>
    </w:p>
    <w:p w:rsidR="00725038" w:rsidRPr="001557A8" w:rsidRDefault="00725038" w:rsidP="00510FF3">
      <w:pPr>
        <w:pStyle w:val="BodyText"/>
        <w:jc w:val="both"/>
        <w:rPr>
          <w:rFonts w:ascii="Arial" w:hAnsi="Arial" w:cs="Arial"/>
          <w:sz w:val="22"/>
          <w:szCs w:val="22"/>
          <w:lang w:val="es-MX"/>
        </w:rPr>
      </w:pPr>
    </w:p>
    <w:p w:rsidR="00725038" w:rsidRPr="001557A8" w:rsidRDefault="00725038" w:rsidP="00985B00">
      <w:pPr>
        <w:pStyle w:val="BodyText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En  1994 Ocupé</w:t>
      </w:r>
      <w:r w:rsidRPr="001557A8">
        <w:rPr>
          <w:rFonts w:ascii="Arial" w:hAnsi="Arial" w:cs="Arial"/>
          <w:sz w:val="22"/>
          <w:szCs w:val="22"/>
          <w:lang w:val="es-MX"/>
        </w:rPr>
        <w:t xml:space="preserve"> el cargo de Planificador de Personal, teniendo como principal función el estudio de cargas de trabajo para la determinación de las dotaciones por cargos y maquinas.</w:t>
      </w:r>
    </w:p>
    <w:p w:rsidR="00725038" w:rsidRPr="001557A8" w:rsidRDefault="00725038" w:rsidP="00985B00">
      <w:pPr>
        <w:pStyle w:val="BodyText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Me encargo</w:t>
      </w:r>
      <w:r w:rsidRPr="001557A8">
        <w:rPr>
          <w:rFonts w:ascii="Arial" w:hAnsi="Arial" w:cs="Arial"/>
          <w:sz w:val="22"/>
          <w:szCs w:val="22"/>
          <w:lang w:val="es-MX"/>
        </w:rPr>
        <w:t xml:space="preserve"> además de la administración de personal en la generación de turnos y  calendarización de vacaciones  de una dotación aproximada de 400 trabajadores.</w:t>
      </w:r>
    </w:p>
    <w:p w:rsidR="00725038" w:rsidRPr="001557A8" w:rsidRDefault="00725038" w:rsidP="00D22C1C">
      <w:pPr>
        <w:pStyle w:val="BodyText"/>
        <w:jc w:val="both"/>
        <w:rPr>
          <w:rFonts w:ascii="Arial" w:hAnsi="Arial" w:cs="Arial"/>
          <w:sz w:val="22"/>
          <w:szCs w:val="22"/>
          <w:lang w:val="es-MX"/>
        </w:rPr>
      </w:pPr>
    </w:p>
    <w:p w:rsidR="00725038" w:rsidRPr="001557A8" w:rsidRDefault="00725038" w:rsidP="00D22C1C">
      <w:pPr>
        <w:pStyle w:val="BodyText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En 1993 Ocupé</w:t>
      </w:r>
      <w:r w:rsidRPr="001557A8">
        <w:rPr>
          <w:rFonts w:ascii="Arial" w:hAnsi="Arial" w:cs="Arial"/>
          <w:sz w:val="22"/>
          <w:szCs w:val="22"/>
          <w:lang w:val="es-MX"/>
        </w:rPr>
        <w:t xml:space="preserve"> el cargo de Administrativo del área de producción, como principal función está el control de perdidas de insumos de producción y cuadratura de productos terminados entre Producción y Bodegas.</w:t>
      </w:r>
    </w:p>
    <w:p w:rsidR="00725038" w:rsidRPr="001557A8" w:rsidRDefault="00725038" w:rsidP="00985B00">
      <w:pPr>
        <w:pStyle w:val="BodyText"/>
        <w:jc w:val="both"/>
        <w:rPr>
          <w:rFonts w:ascii="Arial" w:hAnsi="Arial" w:cs="Arial"/>
          <w:sz w:val="22"/>
          <w:szCs w:val="22"/>
          <w:lang w:val="es-MX"/>
        </w:rPr>
      </w:pPr>
    </w:p>
    <w:p w:rsidR="00725038" w:rsidRPr="001557A8" w:rsidRDefault="00725038" w:rsidP="00985B00">
      <w:pPr>
        <w:pStyle w:val="BodyText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Desarrollé</w:t>
      </w:r>
      <w:r w:rsidRPr="001557A8">
        <w:rPr>
          <w:rFonts w:ascii="Arial" w:hAnsi="Arial" w:cs="Arial"/>
          <w:sz w:val="22"/>
          <w:szCs w:val="22"/>
          <w:lang w:val="es-MX"/>
        </w:rPr>
        <w:t xml:space="preserve"> además la función de programador de producción de productos terminados.</w:t>
      </w:r>
    </w:p>
    <w:p w:rsidR="00725038" w:rsidRPr="001557A8" w:rsidRDefault="00725038" w:rsidP="002C12A8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1557A8">
        <w:rPr>
          <w:rFonts w:ascii="Arial" w:hAnsi="Arial" w:cs="Arial"/>
          <w:sz w:val="22"/>
          <w:szCs w:val="22"/>
        </w:rPr>
        <w:t xml:space="preserve">                               </w:t>
      </w:r>
    </w:p>
    <w:p w:rsidR="00725038" w:rsidRPr="001557A8" w:rsidRDefault="00725038">
      <w:pPr>
        <w:pStyle w:val="Heading4"/>
        <w:rPr>
          <w:rFonts w:ascii="Arial" w:hAnsi="Arial" w:cs="Arial"/>
          <w:b w:val="0"/>
          <w:sz w:val="22"/>
          <w:szCs w:val="22"/>
          <w:u w:val="none"/>
        </w:rPr>
      </w:pPr>
      <w:r w:rsidRPr="001557A8">
        <w:rPr>
          <w:rFonts w:ascii="Arial" w:hAnsi="Arial" w:cs="Arial"/>
          <w:sz w:val="22"/>
          <w:szCs w:val="22"/>
        </w:rPr>
        <w:t>Bodega de Productos Terminados  Yoghurt y Postres</w:t>
      </w:r>
      <w:r w:rsidRPr="001557A8">
        <w:rPr>
          <w:rFonts w:ascii="Arial" w:hAnsi="Arial" w:cs="Arial"/>
          <w:b w:val="0"/>
          <w:sz w:val="22"/>
          <w:szCs w:val="22"/>
          <w:u w:val="none"/>
        </w:rPr>
        <w:t xml:space="preserve">                         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                   </w:t>
      </w:r>
      <w:r w:rsidRPr="001557A8">
        <w:rPr>
          <w:rFonts w:ascii="Arial" w:hAnsi="Arial" w:cs="Arial"/>
          <w:sz w:val="22"/>
          <w:szCs w:val="22"/>
          <w:u w:val="none"/>
        </w:rPr>
        <w:t>1991</w:t>
      </w:r>
      <w:r w:rsidRPr="001557A8">
        <w:rPr>
          <w:rFonts w:ascii="Arial" w:hAnsi="Arial" w:cs="Arial"/>
          <w:b w:val="0"/>
          <w:sz w:val="22"/>
          <w:szCs w:val="22"/>
          <w:u w:val="none"/>
        </w:rPr>
        <w:t xml:space="preserve">                       </w:t>
      </w:r>
    </w:p>
    <w:p w:rsidR="00725038" w:rsidRPr="001557A8" w:rsidRDefault="00725038">
      <w:pPr>
        <w:rPr>
          <w:rFonts w:ascii="Arial" w:hAnsi="Arial" w:cs="Arial"/>
          <w:b/>
          <w:sz w:val="22"/>
          <w:szCs w:val="22"/>
          <w:u w:val="single"/>
        </w:rPr>
      </w:pPr>
    </w:p>
    <w:p w:rsidR="00725038" w:rsidRPr="001557A8" w:rsidRDefault="00725038" w:rsidP="00780DE7">
      <w:pPr>
        <w:pStyle w:val="BodyText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Ingresé</w:t>
      </w:r>
      <w:r w:rsidRPr="001557A8">
        <w:rPr>
          <w:rFonts w:ascii="Arial" w:hAnsi="Arial" w:cs="Arial"/>
          <w:sz w:val="22"/>
          <w:szCs w:val="22"/>
          <w:lang w:val="es-MX"/>
        </w:rPr>
        <w:t xml:space="preserve"> el año 1991 al área de  Bodega de Productos terminados como analista de sistemas para  el mejoramiento en los controles de entradas y salidas de bodega,  logrando el desarrollo del Control de Inventarios en línea por Producto, sabor y fecha,   efectuando además labores de supervisor de despacho y control de tiempos  con tarjetas manuales.</w:t>
      </w:r>
    </w:p>
    <w:p w:rsidR="00725038" w:rsidRDefault="00725038" w:rsidP="00780DE7">
      <w:pPr>
        <w:pStyle w:val="BodyText"/>
        <w:jc w:val="both"/>
        <w:rPr>
          <w:rFonts w:ascii="Arial" w:hAnsi="Arial" w:cs="Arial"/>
          <w:sz w:val="22"/>
          <w:szCs w:val="22"/>
          <w:lang w:val="es-MX"/>
        </w:rPr>
      </w:pPr>
    </w:p>
    <w:p w:rsidR="00725038" w:rsidRDefault="00725038" w:rsidP="00780DE7">
      <w:pPr>
        <w:pStyle w:val="BodyText"/>
        <w:jc w:val="both"/>
        <w:rPr>
          <w:rFonts w:ascii="Arial" w:hAnsi="Arial" w:cs="Arial"/>
          <w:sz w:val="22"/>
          <w:szCs w:val="22"/>
          <w:lang w:val="es-MX"/>
        </w:rPr>
      </w:pPr>
    </w:p>
    <w:p w:rsidR="00725038" w:rsidRPr="001557A8" w:rsidRDefault="00725038" w:rsidP="00780DE7">
      <w:pPr>
        <w:pStyle w:val="BodyText"/>
        <w:jc w:val="both"/>
        <w:rPr>
          <w:rFonts w:ascii="Arial" w:hAnsi="Arial" w:cs="Arial"/>
          <w:sz w:val="22"/>
          <w:szCs w:val="22"/>
          <w:lang w:val="es-MX"/>
        </w:rPr>
      </w:pPr>
    </w:p>
    <w:p w:rsidR="00725038" w:rsidRPr="001557A8" w:rsidRDefault="00725038">
      <w:pPr>
        <w:jc w:val="both"/>
        <w:rPr>
          <w:rFonts w:ascii="Arial" w:hAnsi="Arial" w:cs="Arial"/>
          <w:sz w:val="22"/>
          <w:szCs w:val="22"/>
        </w:rPr>
      </w:pPr>
    </w:p>
    <w:p w:rsidR="00725038" w:rsidRPr="001557A8" w:rsidRDefault="00725038" w:rsidP="00DC7FB1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s-MX"/>
        </w:rPr>
      </w:pPr>
      <w:r w:rsidRPr="001557A8">
        <w:rPr>
          <w:rFonts w:ascii="Arial" w:hAnsi="Arial" w:cs="Arial"/>
          <w:b/>
          <w:caps/>
          <w:sz w:val="22"/>
          <w:szCs w:val="22"/>
          <w:u w:val="single"/>
          <w:lang w:val="es-MX"/>
        </w:rPr>
        <w:t>Empresa Comercial ABUHADBA (Pre-Unic)</w:t>
      </w:r>
      <w:r w:rsidRPr="001557A8">
        <w:rPr>
          <w:rFonts w:ascii="Arial" w:hAnsi="Arial" w:cs="Arial"/>
          <w:b/>
          <w:caps/>
          <w:sz w:val="22"/>
          <w:szCs w:val="22"/>
          <w:u w:val="single"/>
          <w:lang w:val="es-MX"/>
        </w:rPr>
        <w:tab/>
      </w:r>
      <w:r w:rsidRPr="001557A8">
        <w:rPr>
          <w:rFonts w:ascii="Arial" w:hAnsi="Arial" w:cs="Arial"/>
          <w:b/>
          <w:sz w:val="22"/>
          <w:szCs w:val="22"/>
          <w:lang w:val="es-MX"/>
        </w:rPr>
        <w:t xml:space="preserve">                          </w:t>
      </w:r>
      <w:r>
        <w:rPr>
          <w:rFonts w:ascii="Arial" w:hAnsi="Arial" w:cs="Arial"/>
          <w:b/>
          <w:sz w:val="22"/>
          <w:szCs w:val="22"/>
          <w:lang w:val="es-MX"/>
        </w:rPr>
        <w:t xml:space="preserve">                </w:t>
      </w:r>
      <w:r w:rsidRPr="001557A8">
        <w:rPr>
          <w:rFonts w:ascii="Arial" w:hAnsi="Arial" w:cs="Arial"/>
          <w:b/>
          <w:sz w:val="22"/>
          <w:szCs w:val="22"/>
          <w:lang w:val="es-MX"/>
        </w:rPr>
        <w:t xml:space="preserve"> 1988</w:t>
      </w:r>
    </w:p>
    <w:p w:rsidR="00725038" w:rsidRPr="001557A8" w:rsidRDefault="00725038">
      <w:pPr>
        <w:rPr>
          <w:rFonts w:ascii="Arial" w:hAnsi="Arial" w:cs="Arial"/>
          <w:b/>
          <w:sz w:val="22"/>
          <w:szCs w:val="22"/>
          <w:u w:val="single"/>
        </w:rPr>
      </w:pPr>
    </w:p>
    <w:p w:rsidR="00725038" w:rsidRPr="001557A8" w:rsidRDefault="00725038" w:rsidP="00780DE7">
      <w:pPr>
        <w:pStyle w:val="BodyText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Ingresé</w:t>
      </w:r>
      <w:r w:rsidRPr="001557A8">
        <w:rPr>
          <w:rFonts w:ascii="Arial" w:hAnsi="Arial" w:cs="Arial"/>
          <w:sz w:val="22"/>
          <w:szCs w:val="22"/>
          <w:lang w:val="es-MX"/>
        </w:rPr>
        <w:t xml:space="preserve"> el año 1988,  al área de Recepción y Desp</w:t>
      </w:r>
      <w:r>
        <w:rPr>
          <w:rFonts w:ascii="Arial" w:hAnsi="Arial" w:cs="Arial"/>
          <w:sz w:val="22"/>
          <w:szCs w:val="22"/>
          <w:lang w:val="es-MX"/>
        </w:rPr>
        <w:t>achos, participo</w:t>
      </w:r>
      <w:r w:rsidRPr="001557A8">
        <w:rPr>
          <w:rFonts w:ascii="Arial" w:hAnsi="Arial" w:cs="Arial"/>
          <w:sz w:val="22"/>
          <w:szCs w:val="22"/>
          <w:lang w:val="es-MX"/>
        </w:rPr>
        <w:t xml:space="preserve"> en la automatización de los sistemas de codificación de productos para los controles de inventarios y ventas.</w:t>
      </w:r>
    </w:p>
    <w:p w:rsidR="00725038" w:rsidRDefault="00725038" w:rsidP="008F713B">
      <w:pPr>
        <w:pStyle w:val="BodyText"/>
        <w:jc w:val="both"/>
        <w:rPr>
          <w:rFonts w:ascii="Arial" w:hAnsi="Arial" w:cs="Arial"/>
          <w:b/>
          <w:u w:val="single"/>
          <w:lang w:val="es-MX"/>
        </w:rPr>
      </w:pPr>
    </w:p>
    <w:p w:rsidR="00725038" w:rsidRDefault="00725038">
      <w:pPr>
        <w:rPr>
          <w:rFonts w:ascii="Arial" w:hAnsi="Arial" w:cs="Arial"/>
          <w:b/>
          <w:spacing w:val="200"/>
          <w:sz w:val="22"/>
          <w:szCs w:val="22"/>
        </w:rPr>
      </w:pPr>
    </w:p>
    <w:p w:rsidR="00725038" w:rsidRDefault="00725038">
      <w:pPr>
        <w:rPr>
          <w:rFonts w:ascii="Arial" w:hAnsi="Arial" w:cs="Arial"/>
          <w:b/>
          <w:spacing w:val="200"/>
          <w:sz w:val="22"/>
          <w:szCs w:val="22"/>
        </w:rPr>
      </w:pPr>
    </w:p>
    <w:p w:rsidR="00725038" w:rsidRPr="001557A8" w:rsidRDefault="00725038">
      <w:pPr>
        <w:rPr>
          <w:rFonts w:ascii="Arial" w:hAnsi="Arial" w:cs="Arial"/>
          <w:b/>
          <w:spacing w:val="200"/>
          <w:sz w:val="22"/>
          <w:szCs w:val="22"/>
        </w:rPr>
      </w:pPr>
    </w:p>
    <w:p w:rsidR="00725038" w:rsidRPr="001557A8" w:rsidRDefault="00725038">
      <w:pPr>
        <w:jc w:val="center"/>
        <w:rPr>
          <w:rFonts w:ascii="Arial" w:hAnsi="Arial" w:cs="Arial"/>
          <w:b/>
          <w:spacing w:val="200"/>
          <w:sz w:val="22"/>
          <w:szCs w:val="22"/>
          <w:u w:val="single"/>
        </w:rPr>
      </w:pPr>
      <w:r w:rsidRPr="001557A8">
        <w:rPr>
          <w:rFonts w:ascii="Arial" w:hAnsi="Arial" w:cs="Arial"/>
          <w:b/>
          <w:spacing w:val="200"/>
          <w:sz w:val="22"/>
          <w:szCs w:val="22"/>
          <w:u w:val="single"/>
        </w:rPr>
        <w:t>ANTECEDENTES   ACADEMICOS</w:t>
      </w:r>
    </w:p>
    <w:p w:rsidR="00725038" w:rsidRPr="001557A8" w:rsidRDefault="00725038">
      <w:pPr>
        <w:jc w:val="center"/>
        <w:rPr>
          <w:rFonts w:ascii="Arial" w:hAnsi="Arial" w:cs="Arial"/>
          <w:b/>
          <w:sz w:val="22"/>
          <w:szCs w:val="22"/>
        </w:rPr>
      </w:pP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</w:p>
    <w:p w:rsidR="00725038" w:rsidRPr="001557A8" w:rsidRDefault="00725038">
      <w:pPr>
        <w:jc w:val="center"/>
        <w:rPr>
          <w:rFonts w:ascii="Arial" w:hAnsi="Arial" w:cs="Arial"/>
          <w:b/>
          <w:sz w:val="22"/>
          <w:szCs w:val="22"/>
        </w:rPr>
      </w:pPr>
    </w:p>
    <w:p w:rsidR="00725038" w:rsidRPr="001557A8" w:rsidRDefault="00725038" w:rsidP="001557A8">
      <w:pPr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 w:rsidRPr="001557A8">
        <w:rPr>
          <w:rFonts w:ascii="Arial" w:hAnsi="Arial" w:cs="Arial"/>
          <w:b/>
          <w:sz w:val="22"/>
          <w:szCs w:val="22"/>
        </w:rPr>
        <w:t>Ingeniero de Ejecución en Control de Gestión</w:t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</w:t>
      </w:r>
      <w:r w:rsidRPr="001557A8">
        <w:rPr>
          <w:rFonts w:ascii="Arial" w:hAnsi="Arial" w:cs="Arial"/>
          <w:b/>
          <w:sz w:val="22"/>
          <w:szCs w:val="22"/>
        </w:rPr>
        <w:t>2005</w:t>
      </w:r>
    </w:p>
    <w:p w:rsidR="00725038" w:rsidRPr="001557A8" w:rsidRDefault="00725038">
      <w:pPr>
        <w:rPr>
          <w:rFonts w:ascii="Arial" w:hAnsi="Arial" w:cs="Arial"/>
          <w:b/>
          <w:sz w:val="22"/>
          <w:szCs w:val="22"/>
        </w:rPr>
      </w:pPr>
      <w:r w:rsidRPr="001557A8">
        <w:rPr>
          <w:rFonts w:ascii="Arial" w:hAnsi="Arial" w:cs="Arial"/>
          <w:b/>
          <w:sz w:val="22"/>
          <w:szCs w:val="22"/>
        </w:rPr>
        <w:tab/>
        <w:t>Universidad Arturo Prat.</w:t>
      </w:r>
    </w:p>
    <w:p w:rsidR="00725038" w:rsidRPr="001557A8" w:rsidRDefault="00725038">
      <w:pPr>
        <w:rPr>
          <w:rFonts w:ascii="Arial" w:hAnsi="Arial" w:cs="Arial"/>
          <w:b/>
          <w:sz w:val="22"/>
          <w:szCs w:val="22"/>
        </w:rPr>
      </w:pPr>
    </w:p>
    <w:p w:rsidR="00725038" w:rsidRPr="001557A8" w:rsidRDefault="00725038" w:rsidP="001557A8">
      <w:pPr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 w:rsidRPr="001557A8">
        <w:rPr>
          <w:rFonts w:ascii="Arial" w:hAnsi="Arial" w:cs="Arial"/>
          <w:b/>
          <w:sz w:val="22"/>
          <w:szCs w:val="22"/>
        </w:rPr>
        <w:t>Analista de Sistemas</w:t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  <w:t xml:space="preserve">           </w:t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Pr="001557A8">
        <w:rPr>
          <w:rFonts w:ascii="Arial" w:hAnsi="Arial" w:cs="Arial"/>
          <w:b/>
          <w:sz w:val="22"/>
          <w:szCs w:val="22"/>
        </w:rPr>
        <w:t>1985</w:t>
      </w:r>
    </w:p>
    <w:p w:rsidR="00725038" w:rsidRPr="001557A8" w:rsidRDefault="00725038" w:rsidP="002014EF">
      <w:pPr>
        <w:rPr>
          <w:rFonts w:ascii="Arial" w:hAnsi="Arial" w:cs="Arial"/>
          <w:b/>
          <w:sz w:val="22"/>
          <w:szCs w:val="22"/>
        </w:rPr>
      </w:pPr>
      <w:r w:rsidRPr="001557A8">
        <w:rPr>
          <w:rFonts w:ascii="Arial" w:hAnsi="Arial" w:cs="Arial"/>
          <w:b/>
          <w:sz w:val="22"/>
          <w:szCs w:val="22"/>
        </w:rPr>
        <w:tab/>
        <w:t>Fund</w:t>
      </w:r>
      <w:smartTag w:uri="urn:schemas-microsoft-com:office:smarttags" w:element="PersonName">
        <w:r w:rsidRPr="001557A8">
          <w:rPr>
            <w:rFonts w:ascii="Arial" w:hAnsi="Arial" w:cs="Arial"/>
            <w:b/>
            <w:sz w:val="22"/>
            <w:szCs w:val="22"/>
          </w:rPr>
          <w:t>ac</w:t>
        </w:r>
      </w:smartTag>
      <w:r w:rsidRPr="001557A8">
        <w:rPr>
          <w:rFonts w:ascii="Arial" w:hAnsi="Arial" w:cs="Arial"/>
          <w:b/>
          <w:sz w:val="22"/>
          <w:szCs w:val="22"/>
        </w:rPr>
        <w:t>ión DUOC</w:t>
      </w:r>
    </w:p>
    <w:p w:rsidR="00725038" w:rsidRPr="001557A8" w:rsidRDefault="00725038">
      <w:pPr>
        <w:rPr>
          <w:rFonts w:ascii="Arial" w:hAnsi="Arial" w:cs="Arial"/>
          <w:b/>
          <w:sz w:val="22"/>
          <w:szCs w:val="22"/>
        </w:rPr>
      </w:pPr>
    </w:p>
    <w:p w:rsidR="00725038" w:rsidRPr="001557A8" w:rsidRDefault="00725038">
      <w:pPr>
        <w:rPr>
          <w:rFonts w:ascii="Arial" w:hAnsi="Arial" w:cs="Arial"/>
          <w:b/>
          <w:sz w:val="22"/>
          <w:szCs w:val="22"/>
        </w:rPr>
      </w:pPr>
    </w:p>
    <w:p w:rsidR="00725038" w:rsidRPr="001557A8" w:rsidRDefault="00725038" w:rsidP="001557A8">
      <w:pPr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 w:rsidRPr="001557A8">
        <w:rPr>
          <w:rFonts w:ascii="Arial" w:hAnsi="Arial" w:cs="Arial"/>
          <w:b/>
          <w:sz w:val="22"/>
          <w:szCs w:val="22"/>
        </w:rPr>
        <w:t>Programador Computacional</w:t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Pr="001557A8">
        <w:rPr>
          <w:rFonts w:ascii="Arial" w:hAnsi="Arial" w:cs="Arial"/>
          <w:b/>
          <w:sz w:val="22"/>
          <w:szCs w:val="22"/>
        </w:rPr>
        <w:t>1984</w:t>
      </w:r>
    </w:p>
    <w:p w:rsidR="00725038" w:rsidRPr="001557A8" w:rsidRDefault="00725038">
      <w:pPr>
        <w:rPr>
          <w:rFonts w:ascii="Arial" w:hAnsi="Arial" w:cs="Arial"/>
          <w:b/>
          <w:sz w:val="22"/>
          <w:szCs w:val="22"/>
        </w:rPr>
      </w:pPr>
      <w:r w:rsidRPr="001557A8">
        <w:rPr>
          <w:rFonts w:ascii="Arial" w:hAnsi="Arial" w:cs="Arial"/>
          <w:b/>
          <w:sz w:val="22"/>
          <w:szCs w:val="22"/>
        </w:rPr>
        <w:tab/>
        <w:t>Fundación DUOC</w:t>
      </w:r>
    </w:p>
    <w:p w:rsidR="00725038" w:rsidRPr="001557A8" w:rsidRDefault="00725038">
      <w:pPr>
        <w:rPr>
          <w:rFonts w:ascii="Arial" w:hAnsi="Arial" w:cs="Arial"/>
          <w:b/>
          <w:sz w:val="22"/>
          <w:szCs w:val="22"/>
        </w:rPr>
      </w:pP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  <w:t xml:space="preserve">       </w:t>
      </w:r>
    </w:p>
    <w:p w:rsidR="00725038" w:rsidRPr="001557A8" w:rsidRDefault="00725038">
      <w:pPr>
        <w:rPr>
          <w:rFonts w:ascii="Arial" w:hAnsi="Arial" w:cs="Arial"/>
          <w:b/>
          <w:sz w:val="22"/>
          <w:szCs w:val="22"/>
        </w:rPr>
      </w:pPr>
    </w:p>
    <w:p w:rsidR="00725038" w:rsidRPr="001557A8" w:rsidRDefault="00725038" w:rsidP="001557A8">
      <w:pPr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 w:rsidRPr="001557A8">
        <w:rPr>
          <w:rFonts w:ascii="Arial" w:hAnsi="Arial" w:cs="Arial"/>
          <w:b/>
          <w:sz w:val="22"/>
          <w:szCs w:val="22"/>
        </w:rPr>
        <w:t xml:space="preserve">Enseñanza Media  </w:t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Pr="001557A8">
        <w:rPr>
          <w:rFonts w:ascii="Arial" w:hAnsi="Arial" w:cs="Arial"/>
          <w:b/>
          <w:sz w:val="22"/>
          <w:szCs w:val="22"/>
        </w:rPr>
        <w:t>1981</w:t>
      </w:r>
    </w:p>
    <w:p w:rsidR="00725038" w:rsidRPr="001557A8" w:rsidRDefault="00725038">
      <w:pPr>
        <w:rPr>
          <w:rFonts w:ascii="Arial" w:hAnsi="Arial" w:cs="Arial"/>
          <w:b/>
          <w:sz w:val="22"/>
          <w:szCs w:val="22"/>
        </w:rPr>
      </w:pPr>
      <w:r w:rsidRPr="001557A8">
        <w:rPr>
          <w:rFonts w:ascii="Arial" w:hAnsi="Arial" w:cs="Arial"/>
          <w:b/>
          <w:sz w:val="22"/>
          <w:szCs w:val="22"/>
        </w:rPr>
        <w:tab/>
        <w:t>Liceo de Hombres Luis Cruz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57A8">
        <w:rPr>
          <w:rFonts w:ascii="Arial" w:hAnsi="Arial" w:cs="Arial"/>
          <w:b/>
          <w:sz w:val="22"/>
          <w:szCs w:val="22"/>
        </w:rPr>
        <w:t xml:space="preserve"> Martínez Curicó</w:t>
      </w:r>
    </w:p>
    <w:p w:rsidR="00725038" w:rsidRPr="001557A8" w:rsidRDefault="00725038">
      <w:pPr>
        <w:jc w:val="center"/>
        <w:rPr>
          <w:rFonts w:ascii="Arial" w:hAnsi="Arial" w:cs="Arial"/>
          <w:b/>
          <w:sz w:val="22"/>
          <w:szCs w:val="22"/>
        </w:rPr>
      </w:pPr>
    </w:p>
    <w:p w:rsidR="00725038" w:rsidRPr="001557A8" w:rsidRDefault="00725038">
      <w:pPr>
        <w:jc w:val="center"/>
        <w:rPr>
          <w:rFonts w:ascii="Arial" w:hAnsi="Arial" w:cs="Arial"/>
          <w:b/>
          <w:sz w:val="22"/>
          <w:szCs w:val="22"/>
        </w:rPr>
      </w:pPr>
    </w:p>
    <w:p w:rsidR="00725038" w:rsidRPr="008F713B" w:rsidRDefault="0072503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F713B">
        <w:rPr>
          <w:rFonts w:ascii="Arial" w:hAnsi="Arial" w:cs="Arial"/>
          <w:b/>
          <w:sz w:val="22"/>
          <w:szCs w:val="22"/>
          <w:u w:val="single"/>
        </w:rPr>
        <w:t>CURSOS DE EXTENCION PROFESIONAL</w:t>
      </w:r>
    </w:p>
    <w:p w:rsidR="00725038" w:rsidRPr="001557A8" w:rsidRDefault="00725038">
      <w:pPr>
        <w:rPr>
          <w:rFonts w:ascii="Arial" w:hAnsi="Arial" w:cs="Arial"/>
          <w:b/>
          <w:sz w:val="22"/>
          <w:szCs w:val="22"/>
        </w:rPr>
      </w:pP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</w:p>
    <w:p w:rsidR="00725038" w:rsidRPr="001557A8" w:rsidRDefault="00725038" w:rsidP="001557A8">
      <w:pPr>
        <w:numPr>
          <w:ilvl w:val="0"/>
          <w:numId w:val="6"/>
        </w:numPr>
        <w:tabs>
          <w:tab w:val="clear" w:pos="360"/>
        </w:tabs>
        <w:ind w:hanging="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Liderazgo y Trabaj</w:t>
      </w:r>
      <w:r w:rsidRPr="001557A8">
        <w:rPr>
          <w:rFonts w:ascii="Arial" w:hAnsi="Arial" w:cs="Arial"/>
          <w:b/>
          <w:sz w:val="22"/>
          <w:szCs w:val="22"/>
        </w:rPr>
        <w:t xml:space="preserve">o en equipo          </w:t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 w:rsidRPr="001557A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1557A8">
        <w:rPr>
          <w:rFonts w:ascii="Arial" w:hAnsi="Arial" w:cs="Arial"/>
          <w:b/>
          <w:sz w:val="22"/>
          <w:szCs w:val="22"/>
        </w:rPr>
        <w:t>2002</w:t>
      </w:r>
    </w:p>
    <w:p w:rsidR="00725038" w:rsidRDefault="00725038" w:rsidP="000F7BD6">
      <w:pPr>
        <w:ind w:left="360"/>
        <w:rPr>
          <w:rFonts w:ascii="Arial" w:hAnsi="Arial" w:cs="Arial"/>
          <w:b/>
          <w:sz w:val="22"/>
          <w:szCs w:val="22"/>
        </w:rPr>
      </w:pPr>
      <w:r w:rsidRPr="001557A8">
        <w:rPr>
          <w:rFonts w:ascii="Arial" w:hAnsi="Arial" w:cs="Arial"/>
          <w:b/>
          <w:sz w:val="22"/>
          <w:szCs w:val="22"/>
        </w:rPr>
        <w:tab/>
        <w:t xml:space="preserve">ORBI Consultores </w:t>
      </w:r>
    </w:p>
    <w:p w:rsidR="00725038" w:rsidRPr="001557A8" w:rsidRDefault="00725038" w:rsidP="000F7BD6">
      <w:pPr>
        <w:ind w:left="360"/>
        <w:rPr>
          <w:rFonts w:ascii="Arial" w:hAnsi="Arial" w:cs="Arial"/>
          <w:b/>
          <w:sz w:val="22"/>
          <w:szCs w:val="22"/>
        </w:rPr>
      </w:pPr>
    </w:p>
    <w:p w:rsidR="00725038" w:rsidRPr="001557A8" w:rsidRDefault="00725038">
      <w:pPr>
        <w:rPr>
          <w:rFonts w:ascii="Arial" w:hAnsi="Arial" w:cs="Arial"/>
          <w:b/>
          <w:sz w:val="22"/>
          <w:szCs w:val="22"/>
        </w:rPr>
      </w:pPr>
      <w:r w:rsidRPr="001557A8">
        <w:rPr>
          <w:rFonts w:ascii="Arial" w:hAnsi="Arial" w:cs="Arial"/>
          <w:b/>
          <w:sz w:val="22"/>
          <w:szCs w:val="22"/>
        </w:rPr>
        <w:t xml:space="preserve">    </w:t>
      </w:r>
    </w:p>
    <w:p w:rsidR="00725038" w:rsidRPr="001557A8" w:rsidRDefault="00725038">
      <w:pPr>
        <w:rPr>
          <w:rFonts w:ascii="Arial" w:hAnsi="Arial" w:cs="Arial"/>
          <w:b/>
          <w:sz w:val="22"/>
          <w:szCs w:val="22"/>
        </w:rPr>
      </w:pPr>
    </w:p>
    <w:p w:rsidR="00725038" w:rsidRPr="008F713B" w:rsidRDefault="0072503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F713B">
        <w:rPr>
          <w:rFonts w:ascii="Arial" w:hAnsi="Arial" w:cs="Arial"/>
          <w:b/>
          <w:sz w:val="22"/>
          <w:szCs w:val="22"/>
          <w:u w:val="single"/>
        </w:rPr>
        <w:t>DOMINIO COMPUTACIONAL</w:t>
      </w:r>
    </w:p>
    <w:p w:rsidR="00725038" w:rsidRPr="001557A8" w:rsidRDefault="00725038">
      <w:pPr>
        <w:jc w:val="center"/>
        <w:rPr>
          <w:rFonts w:ascii="Arial" w:hAnsi="Arial" w:cs="Arial"/>
          <w:b/>
          <w:sz w:val="22"/>
          <w:szCs w:val="22"/>
        </w:rPr>
      </w:pPr>
    </w:p>
    <w:p w:rsidR="00725038" w:rsidRPr="001557A8" w:rsidRDefault="00725038" w:rsidP="008F713B">
      <w:pPr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 w:rsidRPr="001557A8">
        <w:rPr>
          <w:rFonts w:ascii="Arial" w:hAnsi="Arial" w:cs="Arial"/>
          <w:b/>
          <w:sz w:val="22"/>
          <w:szCs w:val="22"/>
        </w:rPr>
        <w:t xml:space="preserve">Conocimientos:  </w:t>
      </w:r>
      <w:r>
        <w:rPr>
          <w:rFonts w:ascii="Arial" w:hAnsi="Arial" w:cs="Arial"/>
          <w:b/>
          <w:sz w:val="22"/>
          <w:szCs w:val="22"/>
        </w:rPr>
        <w:t>ERP SAP  Módulos  MM,  ERP  QAD</w:t>
      </w:r>
      <w:r w:rsidRPr="001557A8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 Softland, </w:t>
      </w:r>
      <w:r w:rsidRPr="001557A8">
        <w:rPr>
          <w:rFonts w:ascii="Arial" w:hAnsi="Arial" w:cs="Arial"/>
          <w:b/>
          <w:sz w:val="22"/>
          <w:szCs w:val="22"/>
        </w:rPr>
        <w:t>Office</w:t>
      </w:r>
    </w:p>
    <w:p w:rsidR="00725038" w:rsidRPr="001557A8" w:rsidRDefault="00725038">
      <w:pPr>
        <w:jc w:val="center"/>
        <w:rPr>
          <w:rFonts w:ascii="Arial" w:hAnsi="Arial" w:cs="Arial"/>
          <w:b/>
          <w:sz w:val="22"/>
          <w:szCs w:val="22"/>
        </w:rPr>
      </w:pPr>
    </w:p>
    <w:p w:rsidR="00725038" w:rsidRPr="001557A8" w:rsidRDefault="00725038">
      <w:pPr>
        <w:jc w:val="center"/>
        <w:rPr>
          <w:rFonts w:ascii="Arial" w:hAnsi="Arial" w:cs="Arial"/>
          <w:b/>
          <w:sz w:val="22"/>
          <w:szCs w:val="22"/>
        </w:rPr>
      </w:pPr>
    </w:p>
    <w:p w:rsidR="00725038" w:rsidRPr="008F713B" w:rsidRDefault="00725038" w:rsidP="008F713B">
      <w:pPr>
        <w:jc w:val="center"/>
        <w:rPr>
          <w:rFonts w:ascii="Arial" w:hAnsi="Arial" w:cs="Arial"/>
          <w:b/>
          <w:spacing w:val="160"/>
          <w:sz w:val="22"/>
          <w:szCs w:val="22"/>
          <w:u w:val="single"/>
        </w:rPr>
      </w:pPr>
      <w:r w:rsidRPr="008F713B">
        <w:rPr>
          <w:rFonts w:ascii="Arial" w:hAnsi="Arial" w:cs="Arial"/>
          <w:b/>
          <w:spacing w:val="160"/>
          <w:sz w:val="22"/>
          <w:szCs w:val="22"/>
          <w:u w:val="single"/>
        </w:rPr>
        <w:t>REFERENCIAS</w:t>
      </w:r>
    </w:p>
    <w:p w:rsidR="00725038" w:rsidRPr="001557A8" w:rsidRDefault="00725038">
      <w:pPr>
        <w:jc w:val="center"/>
        <w:rPr>
          <w:rFonts w:ascii="Arial" w:hAnsi="Arial" w:cs="Arial"/>
          <w:b/>
          <w:sz w:val="22"/>
          <w:szCs w:val="22"/>
        </w:rPr>
      </w:pPr>
    </w:p>
    <w:p w:rsidR="00725038" w:rsidRPr="001557A8" w:rsidRDefault="00725038" w:rsidP="00F11B07">
      <w:pPr>
        <w:rPr>
          <w:rFonts w:ascii="Arial" w:hAnsi="Arial" w:cs="Arial"/>
          <w:b/>
          <w:sz w:val="22"/>
          <w:szCs w:val="22"/>
        </w:rPr>
      </w:pPr>
    </w:p>
    <w:p w:rsidR="00725038" w:rsidRPr="001557A8" w:rsidRDefault="00725038" w:rsidP="001557A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1557A8">
        <w:rPr>
          <w:rFonts w:ascii="Arial" w:hAnsi="Arial" w:cs="Arial"/>
          <w:sz w:val="22"/>
          <w:szCs w:val="22"/>
        </w:rPr>
        <w:t xml:space="preserve">CARLOS YAÑEZ          </w:t>
      </w:r>
      <w:r w:rsidRPr="001557A8">
        <w:rPr>
          <w:rFonts w:ascii="Arial" w:hAnsi="Arial" w:cs="Arial"/>
          <w:sz w:val="22"/>
          <w:szCs w:val="22"/>
        </w:rPr>
        <w:tab/>
        <w:t xml:space="preserve">LIDER DE MEJORA ENFOCADA  </w:t>
      </w:r>
    </w:p>
    <w:p w:rsidR="00725038" w:rsidRPr="008F713B" w:rsidRDefault="00725038" w:rsidP="00CF570F">
      <w:pPr>
        <w:rPr>
          <w:rFonts w:ascii="Arial" w:hAnsi="Arial" w:cs="Arial"/>
          <w:b/>
          <w:sz w:val="22"/>
          <w:szCs w:val="22"/>
          <w:lang w:val="es-CL"/>
        </w:rPr>
      </w:pPr>
      <w:r w:rsidRPr="001557A8">
        <w:rPr>
          <w:rFonts w:ascii="Arial" w:hAnsi="Arial" w:cs="Arial"/>
          <w:sz w:val="22"/>
          <w:szCs w:val="22"/>
          <w:lang w:val="es-CL"/>
        </w:rPr>
        <w:t xml:space="preserve">                                     </w:t>
      </w:r>
      <w:r w:rsidRPr="001557A8">
        <w:rPr>
          <w:rFonts w:ascii="Arial" w:hAnsi="Arial" w:cs="Arial"/>
          <w:sz w:val="22"/>
          <w:szCs w:val="22"/>
          <w:lang w:val="es-CL"/>
        </w:rPr>
        <w:tab/>
      </w:r>
      <w:r w:rsidRPr="001557A8">
        <w:rPr>
          <w:rFonts w:ascii="Arial" w:hAnsi="Arial" w:cs="Arial"/>
          <w:sz w:val="22"/>
          <w:szCs w:val="22"/>
          <w:lang w:val="es-CL"/>
        </w:rPr>
        <w:tab/>
      </w:r>
      <w:r w:rsidRPr="008F713B">
        <w:rPr>
          <w:rFonts w:ascii="Arial" w:hAnsi="Arial" w:cs="Arial"/>
          <w:b/>
          <w:sz w:val="22"/>
          <w:szCs w:val="22"/>
        </w:rPr>
        <w:t>SOPROLE S.A,</w:t>
      </w:r>
    </w:p>
    <w:p w:rsidR="00725038" w:rsidRPr="001557A8" w:rsidRDefault="00725038" w:rsidP="00CF570F">
      <w:pPr>
        <w:rPr>
          <w:rFonts w:ascii="Arial" w:hAnsi="Arial" w:cs="Arial"/>
          <w:sz w:val="22"/>
          <w:szCs w:val="22"/>
          <w:lang w:val="en-US"/>
        </w:rPr>
      </w:pPr>
      <w:r w:rsidRPr="001557A8">
        <w:rPr>
          <w:rFonts w:ascii="Arial" w:hAnsi="Arial" w:cs="Arial"/>
          <w:sz w:val="22"/>
          <w:szCs w:val="22"/>
          <w:lang w:val="es-CL"/>
        </w:rPr>
        <w:tab/>
      </w:r>
      <w:r w:rsidRPr="001557A8">
        <w:rPr>
          <w:rFonts w:ascii="Arial" w:hAnsi="Arial" w:cs="Arial"/>
          <w:sz w:val="22"/>
          <w:szCs w:val="22"/>
          <w:lang w:val="es-CL"/>
        </w:rPr>
        <w:tab/>
      </w:r>
      <w:r w:rsidRPr="001557A8">
        <w:rPr>
          <w:rFonts w:ascii="Arial" w:hAnsi="Arial" w:cs="Arial"/>
          <w:sz w:val="22"/>
          <w:szCs w:val="22"/>
          <w:lang w:val="es-CL"/>
        </w:rPr>
        <w:tab/>
      </w:r>
      <w:r w:rsidRPr="001557A8">
        <w:rPr>
          <w:rFonts w:ascii="Arial" w:hAnsi="Arial" w:cs="Arial"/>
          <w:sz w:val="22"/>
          <w:szCs w:val="22"/>
          <w:lang w:val="es-CL"/>
        </w:rPr>
        <w:tab/>
      </w:r>
      <w:r w:rsidRPr="001557A8">
        <w:rPr>
          <w:rFonts w:ascii="Arial" w:hAnsi="Arial" w:cs="Arial"/>
          <w:sz w:val="22"/>
          <w:szCs w:val="22"/>
          <w:lang w:val="es-CL"/>
        </w:rPr>
        <w:tab/>
        <w:t>FONO: (0</w:t>
      </w:r>
      <w:r w:rsidRPr="001557A8">
        <w:rPr>
          <w:rFonts w:ascii="Arial" w:hAnsi="Arial" w:cs="Arial"/>
          <w:sz w:val="22"/>
          <w:szCs w:val="22"/>
          <w:lang w:val="en-US"/>
        </w:rPr>
        <w:t>9) 733 9481</w:t>
      </w:r>
    </w:p>
    <w:p w:rsidR="00725038" w:rsidRPr="00D43FAB" w:rsidRDefault="00725038" w:rsidP="001557A8">
      <w:pPr>
        <w:numPr>
          <w:ilvl w:val="0"/>
          <w:numId w:val="13"/>
        </w:numPr>
        <w:rPr>
          <w:rFonts w:ascii="Arial" w:hAnsi="Arial" w:cs="Arial"/>
          <w:sz w:val="22"/>
          <w:szCs w:val="22"/>
          <w:lang w:val="en-US"/>
        </w:rPr>
      </w:pPr>
      <w:r w:rsidRPr="001557A8">
        <w:rPr>
          <w:rFonts w:ascii="Arial" w:hAnsi="Arial" w:cs="Arial"/>
          <w:sz w:val="22"/>
          <w:szCs w:val="22"/>
          <w:lang w:val="en-US"/>
        </w:rPr>
        <w:t xml:space="preserve">JAIME RUIZ-TAGLE     </w:t>
      </w:r>
      <w:r w:rsidRPr="001557A8">
        <w:rPr>
          <w:rFonts w:ascii="Arial" w:hAnsi="Arial" w:cs="Arial"/>
          <w:sz w:val="22"/>
          <w:szCs w:val="22"/>
          <w:lang w:val="en-US"/>
        </w:rPr>
        <w:tab/>
        <w:t>GERENTE GENERAL</w:t>
      </w:r>
    </w:p>
    <w:p w:rsidR="00725038" w:rsidRDefault="00725038" w:rsidP="008F713B">
      <w:pPr>
        <w:ind w:left="360"/>
        <w:rPr>
          <w:rFonts w:ascii="Arial" w:hAnsi="Arial" w:cs="Arial"/>
          <w:sz w:val="22"/>
          <w:szCs w:val="22"/>
        </w:rPr>
      </w:pPr>
      <w:r w:rsidRPr="00F813DC">
        <w:rPr>
          <w:rFonts w:ascii="Arial" w:hAnsi="Arial" w:cs="Arial"/>
          <w:sz w:val="22"/>
          <w:szCs w:val="22"/>
        </w:rPr>
        <w:tab/>
      </w:r>
      <w:r w:rsidRPr="00F813DC">
        <w:rPr>
          <w:rFonts w:ascii="Arial" w:hAnsi="Arial" w:cs="Arial"/>
          <w:sz w:val="22"/>
          <w:szCs w:val="22"/>
        </w:rPr>
        <w:tab/>
      </w:r>
      <w:r w:rsidRPr="00F813DC">
        <w:rPr>
          <w:rFonts w:ascii="Arial" w:hAnsi="Arial" w:cs="Arial"/>
          <w:sz w:val="22"/>
          <w:szCs w:val="22"/>
        </w:rPr>
        <w:tab/>
      </w:r>
      <w:r w:rsidRPr="00F813DC">
        <w:rPr>
          <w:rFonts w:ascii="Arial" w:hAnsi="Arial" w:cs="Arial"/>
          <w:sz w:val="22"/>
          <w:szCs w:val="22"/>
        </w:rPr>
        <w:tab/>
      </w:r>
      <w:r w:rsidRPr="00F813DC">
        <w:rPr>
          <w:rFonts w:ascii="Arial" w:hAnsi="Arial" w:cs="Arial"/>
          <w:sz w:val="22"/>
          <w:szCs w:val="22"/>
        </w:rPr>
        <w:tab/>
      </w:r>
      <w:r w:rsidRPr="00E52658">
        <w:rPr>
          <w:rFonts w:ascii="Arial" w:hAnsi="Arial" w:cs="Arial"/>
          <w:b/>
          <w:sz w:val="22"/>
          <w:szCs w:val="22"/>
          <w:lang w:val="es-CL"/>
        </w:rPr>
        <w:t>AVÍC. Y COMERCIAL EL TOCO LTDA C</w:t>
      </w:r>
      <w:r w:rsidRPr="008F713B">
        <w:rPr>
          <w:rFonts w:ascii="Arial" w:hAnsi="Arial" w:cs="Arial"/>
          <w:b/>
          <w:sz w:val="22"/>
          <w:szCs w:val="22"/>
        </w:rPr>
        <w:t>INTAZUL</w:t>
      </w:r>
      <w:r w:rsidRPr="001557A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FONO: 587 0110 </w:t>
      </w:r>
    </w:p>
    <w:p w:rsidR="00725038" w:rsidRDefault="00725038" w:rsidP="008F713B">
      <w:pPr>
        <w:ind w:left="360"/>
        <w:rPr>
          <w:rFonts w:ascii="Arial" w:hAnsi="Arial" w:cs="Arial"/>
          <w:sz w:val="22"/>
          <w:szCs w:val="22"/>
        </w:rPr>
      </w:pPr>
    </w:p>
    <w:p w:rsidR="00725038" w:rsidRPr="00D43FAB" w:rsidRDefault="00725038" w:rsidP="00C13AB0">
      <w:pPr>
        <w:numPr>
          <w:ilvl w:val="0"/>
          <w:numId w:val="13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IVAN ORELLANA</w:t>
      </w:r>
      <w:r>
        <w:rPr>
          <w:rFonts w:ascii="Arial" w:hAnsi="Arial" w:cs="Arial"/>
          <w:sz w:val="22"/>
          <w:szCs w:val="22"/>
          <w:lang w:val="en-US"/>
        </w:rPr>
        <w:tab/>
        <w:t xml:space="preserve">     </w:t>
      </w:r>
      <w:r>
        <w:rPr>
          <w:rFonts w:ascii="Arial" w:hAnsi="Arial" w:cs="Arial"/>
          <w:sz w:val="22"/>
          <w:szCs w:val="22"/>
          <w:lang w:val="en-US"/>
        </w:rPr>
        <w:tab/>
      </w:r>
      <w:r w:rsidRPr="00C13AB0">
        <w:rPr>
          <w:rFonts w:ascii="Arial" w:hAnsi="Arial" w:cs="Arial"/>
          <w:b/>
          <w:sz w:val="22"/>
          <w:szCs w:val="22"/>
          <w:lang w:val="en-US"/>
        </w:rPr>
        <w:t>JEFE DE PERSONAL</w:t>
      </w:r>
    </w:p>
    <w:p w:rsidR="00725038" w:rsidRPr="001557A8" w:rsidRDefault="00725038" w:rsidP="00C13AB0">
      <w:pPr>
        <w:ind w:left="360"/>
        <w:rPr>
          <w:rFonts w:ascii="Arial" w:hAnsi="Arial" w:cs="Arial"/>
          <w:b/>
          <w:sz w:val="22"/>
          <w:szCs w:val="22"/>
        </w:rPr>
      </w:pPr>
      <w:r w:rsidRPr="00F813DC">
        <w:rPr>
          <w:rFonts w:ascii="Arial" w:hAnsi="Arial" w:cs="Arial"/>
          <w:sz w:val="22"/>
          <w:szCs w:val="22"/>
        </w:rPr>
        <w:tab/>
      </w:r>
      <w:r w:rsidRPr="00F813DC">
        <w:rPr>
          <w:rFonts w:ascii="Arial" w:hAnsi="Arial" w:cs="Arial"/>
          <w:sz w:val="22"/>
          <w:szCs w:val="22"/>
        </w:rPr>
        <w:tab/>
      </w:r>
      <w:r w:rsidRPr="00F813DC">
        <w:rPr>
          <w:rFonts w:ascii="Arial" w:hAnsi="Arial" w:cs="Arial"/>
          <w:sz w:val="22"/>
          <w:szCs w:val="22"/>
        </w:rPr>
        <w:tab/>
      </w:r>
      <w:r w:rsidRPr="00F813DC">
        <w:rPr>
          <w:rFonts w:ascii="Arial" w:hAnsi="Arial" w:cs="Arial"/>
          <w:sz w:val="22"/>
          <w:szCs w:val="22"/>
        </w:rPr>
        <w:tab/>
      </w:r>
      <w:r w:rsidRPr="00F813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ECOTECNICA LTDA</w:t>
      </w:r>
      <w:r w:rsidRPr="001557A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FONO: 25393401 </w:t>
      </w:r>
    </w:p>
    <w:p w:rsidR="00725038" w:rsidRPr="001557A8" w:rsidRDefault="00725038" w:rsidP="008F713B">
      <w:pPr>
        <w:ind w:left="360"/>
        <w:rPr>
          <w:rFonts w:ascii="Arial" w:hAnsi="Arial" w:cs="Arial"/>
          <w:b/>
          <w:sz w:val="22"/>
          <w:szCs w:val="22"/>
        </w:rPr>
      </w:pPr>
    </w:p>
    <w:sectPr w:rsidR="00725038" w:rsidRPr="001557A8" w:rsidSect="008F713B">
      <w:pgSz w:w="12240" w:h="15840" w:code="1"/>
      <w:pgMar w:top="851" w:right="1701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038" w:rsidRDefault="00725038">
      <w:r>
        <w:separator/>
      </w:r>
    </w:p>
  </w:endnote>
  <w:endnote w:type="continuationSeparator" w:id="0">
    <w:p w:rsidR="00725038" w:rsidRDefault="00725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038" w:rsidRDefault="00725038">
      <w:r>
        <w:separator/>
      </w:r>
    </w:p>
  </w:footnote>
  <w:footnote w:type="continuationSeparator" w:id="0">
    <w:p w:rsidR="00725038" w:rsidRDefault="007250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56B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3846F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6E213F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BE705D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FAD364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3D022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7DE2E71"/>
    <w:multiLevelType w:val="singleLevel"/>
    <w:tmpl w:val="10D03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A7A4F91"/>
    <w:multiLevelType w:val="singleLevel"/>
    <w:tmpl w:val="10D03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06B34A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40F4E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90D2EB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A950086"/>
    <w:multiLevelType w:val="hybridMultilevel"/>
    <w:tmpl w:val="6736E0F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AA6B26"/>
    <w:multiLevelType w:val="hybridMultilevel"/>
    <w:tmpl w:val="1DD016EA"/>
    <w:lvl w:ilvl="0" w:tplc="B1E42E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9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8"/>
  </w:num>
  <w:num w:numId="10">
    <w:abstractNumId w:val="5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EB7"/>
    <w:rsid w:val="00007938"/>
    <w:rsid w:val="00035ABC"/>
    <w:rsid w:val="00040F18"/>
    <w:rsid w:val="00042DCF"/>
    <w:rsid w:val="00067A19"/>
    <w:rsid w:val="0007435B"/>
    <w:rsid w:val="000862F8"/>
    <w:rsid w:val="000A4404"/>
    <w:rsid w:val="000B17A2"/>
    <w:rsid w:val="000F2FCF"/>
    <w:rsid w:val="000F6742"/>
    <w:rsid w:val="000F7BD6"/>
    <w:rsid w:val="00100DCB"/>
    <w:rsid w:val="0010786F"/>
    <w:rsid w:val="00130EB7"/>
    <w:rsid w:val="001371AD"/>
    <w:rsid w:val="00147790"/>
    <w:rsid w:val="001557A8"/>
    <w:rsid w:val="00160A3E"/>
    <w:rsid w:val="00177A2F"/>
    <w:rsid w:val="0018112C"/>
    <w:rsid w:val="00191DC7"/>
    <w:rsid w:val="001D2DC7"/>
    <w:rsid w:val="001F0476"/>
    <w:rsid w:val="002014EF"/>
    <w:rsid w:val="00203183"/>
    <w:rsid w:val="00223466"/>
    <w:rsid w:val="0022376B"/>
    <w:rsid w:val="00232768"/>
    <w:rsid w:val="0023446D"/>
    <w:rsid w:val="0029725E"/>
    <w:rsid w:val="002974B0"/>
    <w:rsid w:val="002C12A8"/>
    <w:rsid w:val="002D3714"/>
    <w:rsid w:val="002D6FE5"/>
    <w:rsid w:val="002E1CB0"/>
    <w:rsid w:val="002F04FA"/>
    <w:rsid w:val="003003A3"/>
    <w:rsid w:val="00301992"/>
    <w:rsid w:val="00303E74"/>
    <w:rsid w:val="003112C1"/>
    <w:rsid w:val="00322662"/>
    <w:rsid w:val="003271F5"/>
    <w:rsid w:val="00345178"/>
    <w:rsid w:val="00356CEF"/>
    <w:rsid w:val="00365F5E"/>
    <w:rsid w:val="003C41E4"/>
    <w:rsid w:val="003C6269"/>
    <w:rsid w:val="003C6DFB"/>
    <w:rsid w:val="003D3B1A"/>
    <w:rsid w:val="003D4927"/>
    <w:rsid w:val="00410DD1"/>
    <w:rsid w:val="00411C2C"/>
    <w:rsid w:val="00413A01"/>
    <w:rsid w:val="00416373"/>
    <w:rsid w:val="00422EFE"/>
    <w:rsid w:val="004448D2"/>
    <w:rsid w:val="0046446E"/>
    <w:rsid w:val="004671FC"/>
    <w:rsid w:val="00476DB6"/>
    <w:rsid w:val="00490EAC"/>
    <w:rsid w:val="004A28EF"/>
    <w:rsid w:val="004A6277"/>
    <w:rsid w:val="004A69B1"/>
    <w:rsid w:val="004B1B49"/>
    <w:rsid w:val="004D1B9C"/>
    <w:rsid w:val="004E3AA9"/>
    <w:rsid w:val="004F20A5"/>
    <w:rsid w:val="004F3301"/>
    <w:rsid w:val="00510FF3"/>
    <w:rsid w:val="005323AA"/>
    <w:rsid w:val="005466A9"/>
    <w:rsid w:val="00555374"/>
    <w:rsid w:val="005713F8"/>
    <w:rsid w:val="00576761"/>
    <w:rsid w:val="00594A53"/>
    <w:rsid w:val="0059512B"/>
    <w:rsid w:val="005B3C54"/>
    <w:rsid w:val="005B6F18"/>
    <w:rsid w:val="005E56BE"/>
    <w:rsid w:val="005E60C2"/>
    <w:rsid w:val="005F105A"/>
    <w:rsid w:val="005F4375"/>
    <w:rsid w:val="00602BF4"/>
    <w:rsid w:val="0061599C"/>
    <w:rsid w:val="006165A0"/>
    <w:rsid w:val="006173E3"/>
    <w:rsid w:val="00620560"/>
    <w:rsid w:val="006219FC"/>
    <w:rsid w:val="006222A7"/>
    <w:rsid w:val="00622CC7"/>
    <w:rsid w:val="006311DC"/>
    <w:rsid w:val="00644F0C"/>
    <w:rsid w:val="00651993"/>
    <w:rsid w:val="006549A6"/>
    <w:rsid w:val="00674EB3"/>
    <w:rsid w:val="006930B3"/>
    <w:rsid w:val="00693753"/>
    <w:rsid w:val="0069517E"/>
    <w:rsid w:val="00695CB0"/>
    <w:rsid w:val="006B3E3B"/>
    <w:rsid w:val="006B4FCA"/>
    <w:rsid w:val="006D6A41"/>
    <w:rsid w:val="006F1E4A"/>
    <w:rsid w:val="007147D3"/>
    <w:rsid w:val="0071633F"/>
    <w:rsid w:val="00724851"/>
    <w:rsid w:val="00725038"/>
    <w:rsid w:val="007252F1"/>
    <w:rsid w:val="00736041"/>
    <w:rsid w:val="0075109E"/>
    <w:rsid w:val="007576AA"/>
    <w:rsid w:val="00764A20"/>
    <w:rsid w:val="00767A18"/>
    <w:rsid w:val="0078019B"/>
    <w:rsid w:val="00780DE7"/>
    <w:rsid w:val="00791EAC"/>
    <w:rsid w:val="007B71C2"/>
    <w:rsid w:val="007D047E"/>
    <w:rsid w:val="007D3191"/>
    <w:rsid w:val="007D5C83"/>
    <w:rsid w:val="007E1F57"/>
    <w:rsid w:val="007E2F26"/>
    <w:rsid w:val="007E5C21"/>
    <w:rsid w:val="007F33B2"/>
    <w:rsid w:val="00804539"/>
    <w:rsid w:val="008131D1"/>
    <w:rsid w:val="0081522F"/>
    <w:rsid w:val="0082459C"/>
    <w:rsid w:val="0083056D"/>
    <w:rsid w:val="0087434F"/>
    <w:rsid w:val="00875B22"/>
    <w:rsid w:val="008825A4"/>
    <w:rsid w:val="00882DC4"/>
    <w:rsid w:val="008856DE"/>
    <w:rsid w:val="008A5498"/>
    <w:rsid w:val="008C0477"/>
    <w:rsid w:val="008C4305"/>
    <w:rsid w:val="008D0200"/>
    <w:rsid w:val="008D2783"/>
    <w:rsid w:val="008D2C75"/>
    <w:rsid w:val="008E4CF0"/>
    <w:rsid w:val="008F115E"/>
    <w:rsid w:val="008F1795"/>
    <w:rsid w:val="008F51C8"/>
    <w:rsid w:val="008F5DA7"/>
    <w:rsid w:val="008F713B"/>
    <w:rsid w:val="0092208E"/>
    <w:rsid w:val="00927BC2"/>
    <w:rsid w:val="00937EA9"/>
    <w:rsid w:val="00943D52"/>
    <w:rsid w:val="00945CD0"/>
    <w:rsid w:val="00953754"/>
    <w:rsid w:val="0095488C"/>
    <w:rsid w:val="00960902"/>
    <w:rsid w:val="009662A6"/>
    <w:rsid w:val="00977254"/>
    <w:rsid w:val="00980E1B"/>
    <w:rsid w:val="00982B4B"/>
    <w:rsid w:val="00985B00"/>
    <w:rsid w:val="009861FF"/>
    <w:rsid w:val="009916CE"/>
    <w:rsid w:val="009939CE"/>
    <w:rsid w:val="009968BA"/>
    <w:rsid w:val="009B4F07"/>
    <w:rsid w:val="009C1FD8"/>
    <w:rsid w:val="009C4941"/>
    <w:rsid w:val="009D0A2B"/>
    <w:rsid w:val="00A06169"/>
    <w:rsid w:val="00A06ADC"/>
    <w:rsid w:val="00A06CAD"/>
    <w:rsid w:val="00A14C1D"/>
    <w:rsid w:val="00A2666B"/>
    <w:rsid w:val="00A425D8"/>
    <w:rsid w:val="00A5135C"/>
    <w:rsid w:val="00A5710B"/>
    <w:rsid w:val="00A60543"/>
    <w:rsid w:val="00A74B6C"/>
    <w:rsid w:val="00A74B94"/>
    <w:rsid w:val="00A8079D"/>
    <w:rsid w:val="00AA697B"/>
    <w:rsid w:val="00AB4BC9"/>
    <w:rsid w:val="00AC224D"/>
    <w:rsid w:val="00AD74CB"/>
    <w:rsid w:val="00AE7C86"/>
    <w:rsid w:val="00B25BEC"/>
    <w:rsid w:val="00B3654C"/>
    <w:rsid w:val="00B43E53"/>
    <w:rsid w:val="00B53B19"/>
    <w:rsid w:val="00B611F0"/>
    <w:rsid w:val="00B625A8"/>
    <w:rsid w:val="00B715CF"/>
    <w:rsid w:val="00B718E4"/>
    <w:rsid w:val="00B730B6"/>
    <w:rsid w:val="00B95692"/>
    <w:rsid w:val="00BB4C2A"/>
    <w:rsid w:val="00BC2970"/>
    <w:rsid w:val="00BD749E"/>
    <w:rsid w:val="00BE0AE9"/>
    <w:rsid w:val="00BF2292"/>
    <w:rsid w:val="00C00329"/>
    <w:rsid w:val="00C13456"/>
    <w:rsid w:val="00C13AB0"/>
    <w:rsid w:val="00C20CB7"/>
    <w:rsid w:val="00C2325D"/>
    <w:rsid w:val="00C303FA"/>
    <w:rsid w:val="00C35CD8"/>
    <w:rsid w:val="00C52BDA"/>
    <w:rsid w:val="00C54C23"/>
    <w:rsid w:val="00C747BD"/>
    <w:rsid w:val="00C74919"/>
    <w:rsid w:val="00C810A0"/>
    <w:rsid w:val="00C9086A"/>
    <w:rsid w:val="00C9310A"/>
    <w:rsid w:val="00C9378A"/>
    <w:rsid w:val="00C93919"/>
    <w:rsid w:val="00CB118B"/>
    <w:rsid w:val="00CC137B"/>
    <w:rsid w:val="00CC63B4"/>
    <w:rsid w:val="00CE0865"/>
    <w:rsid w:val="00CE4208"/>
    <w:rsid w:val="00CF2502"/>
    <w:rsid w:val="00CF4D35"/>
    <w:rsid w:val="00CF570F"/>
    <w:rsid w:val="00D030F0"/>
    <w:rsid w:val="00D22A29"/>
    <w:rsid w:val="00D22C1C"/>
    <w:rsid w:val="00D344DC"/>
    <w:rsid w:val="00D43FAB"/>
    <w:rsid w:val="00D447D9"/>
    <w:rsid w:val="00D61609"/>
    <w:rsid w:val="00D65AF6"/>
    <w:rsid w:val="00D83C48"/>
    <w:rsid w:val="00D8730A"/>
    <w:rsid w:val="00DA1D98"/>
    <w:rsid w:val="00DC7FB1"/>
    <w:rsid w:val="00DD5FC2"/>
    <w:rsid w:val="00DD62B9"/>
    <w:rsid w:val="00DF38D6"/>
    <w:rsid w:val="00DF6282"/>
    <w:rsid w:val="00E0006A"/>
    <w:rsid w:val="00E04D87"/>
    <w:rsid w:val="00E30588"/>
    <w:rsid w:val="00E52658"/>
    <w:rsid w:val="00E57758"/>
    <w:rsid w:val="00E801DB"/>
    <w:rsid w:val="00E917E9"/>
    <w:rsid w:val="00E932E0"/>
    <w:rsid w:val="00E95257"/>
    <w:rsid w:val="00EB7AE7"/>
    <w:rsid w:val="00EC3E90"/>
    <w:rsid w:val="00ED700B"/>
    <w:rsid w:val="00EF78D1"/>
    <w:rsid w:val="00F01AA1"/>
    <w:rsid w:val="00F05A16"/>
    <w:rsid w:val="00F06BB7"/>
    <w:rsid w:val="00F11B07"/>
    <w:rsid w:val="00F25B70"/>
    <w:rsid w:val="00F30CF6"/>
    <w:rsid w:val="00F400DD"/>
    <w:rsid w:val="00F813DC"/>
    <w:rsid w:val="00F82546"/>
    <w:rsid w:val="00F82733"/>
    <w:rsid w:val="00F84657"/>
    <w:rsid w:val="00F91821"/>
    <w:rsid w:val="00F929EF"/>
    <w:rsid w:val="00FD4A5A"/>
    <w:rsid w:val="00FE3045"/>
    <w:rsid w:val="00FE32E9"/>
    <w:rsid w:val="00FE3763"/>
    <w:rsid w:val="00FE4D40"/>
    <w:rsid w:val="00FE7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30A"/>
    <w:rPr>
      <w:sz w:val="20"/>
      <w:szCs w:val="20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730A"/>
    <w:pPr>
      <w:keepNext/>
      <w:jc w:val="center"/>
      <w:outlineLvl w:val="0"/>
    </w:pPr>
    <w:rPr>
      <w:sz w:val="28"/>
      <w:lang w:val="es-MX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730A"/>
    <w:pPr>
      <w:keepNext/>
      <w:jc w:val="center"/>
      <w:outlineLvl w:val="1"/>
    </w:pPr>
    <w:rPr>
      <w:sz w:val="24"/>
      <w:lang w:val="es-MX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730A"/>
    <w:pPr>
      <w:keepNext/>
      <w:outlineLvl w:val="2"/>
    </w:pPr>
    <w:rPr>
      <w:sz w:val="24"/>
      <w:lang w:val="es-MX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730A"/>
    <w:pPr>
      <w:keepNext/>
      <w:outlineLvl w:val="3"/>
    </w:pPr>
    <w:rPr>
      <w:b/>
      <w:sz w:val="24"/>
      <w:u w:val="single"/>
      <w:lang w:val="es-MX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3191"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D3191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D3191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D3191"/>
    <w:rPr>
      <w:rFonts w:ascii="Calibri" w:hAnsi="Calibri" w:cs="Times New Roman"/>
      <w:b/>
      <w:bCs/>
      <w:sz w:val="28"/>
      <w:szCs w:val="28"/>
      <w:lang w:val="es-ES" w:eastAsia="es-ES"/>
    </w:rPr>
  </w:style>
  <w:style w:type="paragraph" w:styleId="BodyText">
    <w:name w:val="Body Text"/>
    <w:basedOn w:val="Normal"/>
    <w:link w:val="BodyTextChar"/>
    <w:uiPriority w:val="99"/>
    <w:rsid w:val="00D8730A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3191"/>
    <w:rPr>
      <w:rFonts w:cs="Times New Roman"/>
      <w:sz w:val="20"/>
      <w:szCs w:val="20"/>
      <w:lang w:val="es-ES" w:eastAsia="es-ES"/>
    </w:rPr>
  </w:style>
  <w:style w:type="paragraph" w:styleId="BodyText2">
    <w:name w:val="Body Text 2"/>
    <w:basedOn w:val="Normal"/>
    <w:link w:val="BodyText2Char"/>
    <w:uiPriority w:val="99"/>
    <w:rsid w:val="00D8730A"/>
    <w:pPr>
      <w:jc w:val="both"/>
    </w:pPr>
    <w:rPr>
      <w:sz w:val="24"/>
      <w:lang w:val="es-MX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D3191"/>
    <w:rPr>
      <w:rFonts w:cs="Times New Roman"/>
      <w:sz w:val="20"/>
      <w:szCs w:val="20"/>
      <w:lang w:val="es-ES" w:eastAsia="es-ES"/>
    </w:rPr>
  </w:style>
  <w:style w:type="paragraph" w:styleId="Header">
    <w:name w:val="header"/>
    <w:basedOn w:val="Normal"/>
    <w:link w:val="HeaderChar"/>
    <w:uiPriority w:val="99"/>
    <w:rsid w:val="00C2325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D3191"/>
    <w:rPr>
      <w:rFonts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rsid w:val="00C2325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D3191"/>
    <w:rPr>
      <w:rFonts w:cs="Times New Roman"/>
      <w:sz w:val="20"/>
      <w:szCs w:val="20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693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3191"/>
    <w:rPr>
      <w:rFonts w:cs="Times New Roman"/>
      <w:sz w:val="2"/>
      <w:lang w:val="es-ES" w:eastAsia="es-ES"/>
    </w:rPr>
  </w:style>
  <w:style w:type="character" w:styleId="Hyperlink">
    <w:name w:val="Hyperlink"/>
    <w:basedOn w:val="DefaultParagraphFont"/>
    <w:uiPriority w:val="99"/>
    <w:rsid w:val="001557A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813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gutierrez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1118</Words>
  <Characters>6155</Characters>
  <Application>Microsoft Office Outlook</Application>
  <DocSecurity>0</DocSecurity>
  <Lines>0</Lines>
  <Paragraphs>0</Paragraphs>
  <ScaleCrop>false</ScaleCrop>
  <Company>PITU S.A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María Elena Castillo Villarroel</dc:title>
  <dc:subject/>
  <dc:creator>yo mismo</dc:creator>
  <cp:keywords/>
  <dc:description/>
  <cp:lastModifiedBy>Cynthia Bravo</cp:lastModifiedBy>
  <cp:revision>2</cp:revision>
  <cp:lastPrinted>2011-08-18T04:54:00Z</cp:lastPrinted>
  <dcterms:created xsi:type="dcterms:W3CDTF">2013-11-15T10:06:00Z</dcterms:created>
  <dcterms:modified xsi:type="dcterms:W3CDTF">2013-11-15T10:06:00Z</dcterms:modified>
</cp:coreProperties>
</file>